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C48C8" w14:textId="6DE16A87" w:rsidR="00365661" w:rsidRDefault="00365661" w:rsidP="00365661">
      <w:pPr>
        <w:pStyle w:val="Heading1"/>
        <w:rPr>
          <w:rFonts w:cstheme="minorHAnsi"/>
          <w:b w:val="0"/>
          <w:bCs w:val="0"/>
          <w:u w:val="single"/>
        </w:rPr>
      </w:pPr>
      <w:bookmarkStart w:id="0" w:name="_E1.2.2L_FIȘA_DE"/>
      <w:bookmarkEnd w:id="0"/>
      <w:r w:rsidRPr="002C26C1">
        <w:rPr>
          <w:rFonts w:cstheme="minorHAnsi"/>
          <w:highlight w:val="lightGray"/>
          <w:u w:val="single"/>
        </w:rPr>
        <w:t>GAL CASTRA TRAIANA    M</w:t>
      </w:r>
      <w:r>
        <w:rPr>
          <w:rFonts w:cstheme="minorHAnsi"/>
          <w:highlight w:val="lightGray"/>
          <w:u w:val="single"/>
        </w:rPr>
        <w:t xml:space="preserve">3 </w:t>
      </w:r>
      <w:r>
        <w:rPr>
          <w:rFonts w:cstheme="minorHAnsi"/>
          <w:highlight w:val="lightGray"/>
          <w:u w:val="single"/>
          <w:lang w:val="ro-RO"/>
        </w:rPr>
        <w:t>SOCIAL -</w:t>
      </w:r>
      <w:r w:rsidRPr="002C26C1">
        <w:rPr>
          <w:rFonts w:cstheme="minorHAnsi"/>
          <w:highlight w:val="lightGray"/>
          <w:u w:val="single"/>
        </w:rPr>
        <w:t>sesiunea 1/2026</w:t>
      </w:r>
    </w:p>
    <w:p w14:paraId="570AB05A" w14:textId="77777777" w:rsidR="00365661" w:rsidRDefault="00365661" w:rsidP="00A81205">
      <w:pPr>
        <w:pStyle w:val="Heading1"/>
        <w:rPr>
          <w:rFonts w:cstheme="minorHAnsi"/>
          <w:sz w:val="24"/>
        </w:rPr>
      </w:pPr>
    </w:p>
    <w:p w14:paraId="2F4C28E8" w14:textId="31EE0B41" w:rsidR="00A81205" w:rsidRPr="00880A57" w:rsidRDefault="009A6287" w:rsidP="00A81205">
      <w:pPr>
        <w:pStyle w:val="Heading1"/>
        <w:rPr>
          <w:rFonts w:cstheme="minorHAnsi"/>
          <w:sz w:val="24"/>
        </w:rPr>
      </w:pPr>
      <w:r>
        <w:rPr>
          <w:rFonts w:cstheme="minorHAnsi"/>
          <w:sz w:val="24"/>
        </w:rPr>
        <w:t xml:space="preserve">GAL </w:t>
      </w:r>
      <w:r w:rsidR="00A81205" w:rsidRPr="00880A57">
        <w:rPr>
          <w:rFonts w:cstheme="minorHAnsi"/>
          <w:sz w:val="24"/>
        </w:rPr>
        <w:t>E1.2</w:t>
      </w:r>
      <w:r w:rsidR="00A81205" w:rsidRPr="005F5888">
        <w:rPr>
          <w:rFonts w:cstheme="minorHAnsi"/>
          <w:sz w:val="24"/>
          <w:lang w:val="it-IT"/>
        </w:rPr>
        <w:t>.3</w:t>
      </w:r>
      <w:r w:rsidR="00A81205" w:rsidRPr="00880A57">
        <w:rPr>
          <w:rFonts w:cstheme="minorHAnsi"/>
          <w:sz w:val="24"/>
        </w:rPr>
        <w:t>L FIȘA DE EVALUARE GENERALĂ A PROIECTULUI DR 36 LEADER (proiecte de servicii)</w:t>
      </w:r>
    </w:p>
    <w:p w14:paraId="3F64D91C"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14:paraId="1AE9D746"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p>
    <w:p w14:paraId="17F45294" w14:textId="77777777" w:rsidR="00A81205" w:rsidRPr="00880A57" w:rsidRDefault="00A81205" w:rsidP="00A81205">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 xml:space="preserve">Numărul de înregistrare al </w:t>
      </w:r>
      <w:proofErr w:type="spellStart"/>
      <w:r w:rsidRPr="00880A57">
        <w:rPr>
          <w:rFonts w:asciiTheme="minorHAnsi" w:hAnsiTheme="minorHAnsi" w:cstheme="minorHAnsi"/>
          <w:sz w:val="24"/>
          <w:lang w:val="x-none"/>
        </w:rPr>
        <w:t>Cererii</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(CF):</w:t>
      </w:r>
    </w:p>
    <w:p w14:paraId="1310A972" w14:textId="77777777" w:rsidR="00A81205" w:rsidRPr="00880A57" w:rsidRDefault="00A81205" w:rsidP="00A81205">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w:t>
      </w:r>
    </w:p>
    <w:p w14:paraId="7D342537" w14:textId="77777777" w:rsidR="003E7366" w:rsidRDefault="003E7366" w:rsidP="00A81205">
      <w:pPr>
        <w:overflowPunct w:val="0"/>
        <w:autoSpaceDE w:val="0"/>
        <w:autoSpaceDN w:val="0"/>
        <w:adjustRightInd w:val="0"/>
        <w:spacing w:after="0" w:line="240" w:lineRule="auto"/>
        <w:textAlignment w:val="baseline"/>
        <w:rPr>
          <w:rFonts w:asciiTheme="minorHAnsi" w:hAnsiTheme="minorHAnsi" w:cstheme="minorHAnsi"/>
          <w:sz w:val="24"/>
        </w:rPr>
      </w:pPr>
    </w:p>
    <w:p w14:paraId="01413E4E" w14:textId="5AAEC122"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 ..........................................................</w:t>
      </w:r>
    </w:p>
    <w:p w14:paraId="3EFFD92E"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Statutul juridic: ………………………………………………………………..</w:t>
      </w:r>
    </w:p>
    <w:p w14:paraId="02584335" w14:textId="77777777" w:rsidR="003E7366" w:rsidRDefault="003E7366" w:rsidP="00A81205">
      <w:pPr>
        <w:overflowPunct w:val="0"/>
        <w:autoSpaceDE w:val="0"/>
        <w:autoSpaceDN w:val="0"/>
        <w:adjustRightInd w:val="0"/>
        <w:spacing w:after="0" w:line="240" w:lineRule="auto"/>
        <w:textAlignment w:val="baseline"/>
        <w:rPr>
          <w:rFonts w:asciiTheme="minorHAnsi" w:hAnsiTheme="minorHAnsi" w:cstheme="minorHAnsi"/>
          <w:sz w:val="24"/>
        </w:rPr>
      </w:pPr>
    </w:p>
    <w:p w14:paraId="783B7EF1" w14:textId="5484B673"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Date personale (reprezentant legal al solicitantului)</w:t>
      </w:r>
    </w:p>
    <w:p w14:paraId="1D81E8E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14:paraId="1BD18BD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14:paraId="50EF66D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14:paraId="0B4A145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14:paraId="7D48C32F" w14:textId="77777777" w:rsidR="003E7366" w:rsidRDefault="003E7366" w:rsidP="00A81205">
      <w:pPr>
        <w:overflowPunct w:val="0"/>
        <w:autoSpaceDE w:val="0"/>
        <w:autoSpaceDN w:val="0"/>
        <w:adjustRightInd w:val="0"/>
        <w:spacing w:after="0" w:line="240" w:lineRule="auto"/>
        <w:textAlignment w:val="baseline"/>
        <w:rPr>
          <w:rFonts w:asciiTheme="minorHAnsi" w:hAnsiTheme="minorHAnsi" w:cstheme="minorHAnsi"/>
          <w:sz w:val="24"/>
        </w:rPr>
      </w:pPr>
    </w:p>
    <w:p w14:paraId="33FBF2BA" w14:textId="0F16EB2C"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14:paraId="639B9339" w14:textId="05895D62" w:rsidR="00A81205" w:rsidRPr="003E7366" w:rsidRDefault="00A81205" w:rsidP="00A81205">
      <w:pPr>
        <w:overflowPunct w:val="0"/>
        <w:autoSpaceDE w:val="0"/>
        <w:autoSpaceDN w:val="0"/>
        <w:adjustRightInd w:val="0"/>
        <w:spacing w:after="0" w:line="240" w:lineRule="auto"/>
        <w:textAlignment w:val="baseline"/>
        <w:rPr>
          <w:rFonts w:asciiTheme="minorHAnsi" w:hAnsiTheme="minorHAnsi" w:cstheme="minorHAnsi"/>
          <w:sz w:val="18"/>
          <w:szCs w:val="18"/>
        </w:rPr>
      </w:pPr>
      <w:r w:rsidRPr="003E7366">
        <w:rPr>
          <w:rFonts w:asciiTheme="minorHAnsi" w:hAnsiTheme="minorHAnsi" w:cstheme="minorHAnsi"/>
          <w:sz w:val="18"/>
          <w:szCs w:val="18"/>
        </w:rPr>
        <w:t xml:space="preserve">Data înregistrării proiectului la SLINA-OJFIR: </w:t>
      </w:r>
      <w:r w:rsidR="003E7366" w:rsidRPr="003E7366">
        <w:rPr>
          <w:rFonts w:asciiTheme="minorHAnsi" w:hAnsiTheme="minorHAnsi" w:cstheme="minorHAnsi"/>
          <w:sz w:val="18"/>
          <w:szCs w:val="18"/>
        </w:rPr>
        <w:t>NU SE APLICA IN ACEASTA ETAPA</w:t>
      </w:r>
    </w:p>
    <w:p w14:paraId="5C6849B8" w14:textId="77777777" w:rsidR="003E7366" w:rsidRDefault="003E7366" w:rsidP="00A81205">
      <w:pPr>
        <w:overflowPunct w:val="0"/>
        <w:autoSpaceDE w:val="0"/>
        <w:autoSpaceDN w:val="0"/>
        <w:adjustRightInd w:val="0"/>
        <w:spacing w:after="0" w:line="240" w:lineRule="auto"/>
        <w:textAlignment w:val="baseline"/>
        <w:rPr>
          <w:rFonts w:asciiTheme="minorHAnsi" w:hAnsiTheme="minorHAnsi" w:cstheme="minorHAnsi"/>
          <w:sz w:val="24"/>
        </w:rPr>
      </w:pPr>
    </w:p>
    <w:p w14:paraId="626BE0C0" w14:textId="69A0E46E"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14:paraId="5F9A06EE"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14:paraId="3308C8DB"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kern w:val="32"/>
          <w:sz w:val="24"/>
        </w:rPr>
      </w:pPr>
    </w:p>
    <w:p w14:paraId="730E3EB7" w14:textId="77777777" w:rsidR="00A81205" w:rsidRPr="00880A57" w:rsidRDefault="00A81205" w:rsidP="00A81205">
      <w:pPr>
        <w:shd w:val="clear" w:color="auto" w:fill="F7CAAC" w:themeFill="accent2" w:themeFillTint="66"/>
        <w:spacing w:after="120" w:line="240" w:lineRule="auto"/>
        <w:rPr>
          <w:rFonts w:asciiTheme="minorHAnsi" w:hAnsiTheme="minorHAnsi" w:cstheme="minorHAnsi"/>
          <w:b/>
          <w:sz w:val="24"/>
          <w:lang w:val="x-none"/>
        </w:rPr>
      </w:pPr>
      <w:r w:rsidRPr="00880A57">
        <w:rPr>
          <w:rFonts w:asciiTheme="minorHAnsi" w:hAnsiTheme="minorHAnsi" w:cstheme="minorHAnsi"/>
          <w:b/>
          <w:sz w:val="24"/>
        </w:rPr>
        <w:t xml:space="preserve">SECȚIUNEA I </w:t>
      </w:r>
    </w:p>
    <w:p w14:paraId="0488E56D"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14:paraId="12D62C4A" w14:textId="77777777" w:rsidR="00A81205" w:rsidRPr="00880A57" w:rsidRDefault="00A81205" w:rsidP="00A81205">
      <w:pPr>
        <w:numPr>
          <w:ilvl w:val="0"/>
          <w:numId w:val="7"/>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VERIFICAREA ELIGIBILITĂȚII SOLICITANTULUI</w:t>
      </w:r>
    </w:p>
    <w:p w14:paraId="3D6DD45F"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97910E9"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aparține categoriei beneficiarilor eligibili aşa cum sunt aceştia definiţi în Fişa intervenţiei elaborată de către GAL? </w:t>
      </w:r>
    </w:p>
    <w:p w14:paraId="748A90A9"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2DC9152"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62BF95E2"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 xml:space="preserve">EG2 Solicitantul nu este înregistrat în Registrul debitorilor AFIR atât pentru Programul SAPARD, cât și pentru FEADR și EURI? </w:t>
      </w:r>
    </w:p>
    <w:p w14:paraId="6AE5E78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10F10503"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p>
    <w:p w14:paraId="0959F01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kern w:val="32"/>
          <w:sz w:val="24"/>
        </w:rPr>
        <w:t>EG3 Solicitantul și-a însușit în totalitate angajamentele luate în Declarația pe proprie răspundere aplicabile proiectului?</w:t>
      </w:r>
    </w:p>
    <w:p w14:paraId="5A5BD447"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FEB9DA9" w14:textId="77777777" w:rsidR="00A81205"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7C98ED40" w14:textId="77777777" w:rsidR="003E7366" w:rsidRPr="00880A57" w:rsidRDefault="003E7366" w:rsidP="00A81205">
      <w:pPr>
        <w:tabs>
          <w:tab w:val="left" w:pos="720"/>
          <w:tab w:val="left" w:pos="1976"/>
        </w:tabs>
        <w:spacing w:after="0" w:line="240" w:lineRule="auto"/>
        <w:ind w:left="450" w:hanging="450"/>
        <w:jc w:val="both"/>
        <w:rPr>
          <w:rFonts w:asciiTheme="minorHAnsi" w:hAnsiTheme="minorHAnsi" w:cstheme="minorHAnsi"/>
          <w:b/>
          <w:i/>
          <w:sz w:val="24"/>
        </w:rPr>
      </w:pPr>
    </w:p>
    <w:p w14:paraId="5D0C0527" w14:textId="5E9F8D0B" w:rsidR="00A81205" w:rsidRPr="005E0343" w:rsidRDefault="00A81205" w:rsidP="00A81205">
      <w:pPr>
        <w:spacing w:after="0" w:line="240" w:lineRule="auto"/>
        <w:ind w:left="450" w:hanging="450"/>
        <w:contextualSpacing/>
        <w:jc w:val="both"/>
        <w:rPr>
          <w:rFonts w:asciiTheme="minorHAnsi" w:hAnsiTheme="minorHAnsi" w:cstheme="minorHAnsi"/>
          <w:sz w:val="24"/>
          <w:highlight w:val="lightGray"/>
        </w:rPr>
      </w:pPr>
      <w:r w:rsidRPr="005E0343">
        <w:rPr>
          <w:rFonts w:asciiTheme="minorHAnsi" w:hAnsiTheme="minorHAnsi" w:cstheme="minorHAnsi"/>
          <w:sz w:val="24"/>
          <w:highlight w:val="lightGray"/>
        </w:rPr>
        <w:lastRenderedPageBreak/>
        <w:t>EG4 Solicitantul nu este în stare de faliment ori lichidare?</w:t>
      </w:r>
      <w:r w:rsidR="005E0343">
        <w:rPr>
          <w:rFonts w:asciiTheme="minorHAnsi" w:hAnsiTheme="minorHAnsi" w:cstheme="minorHAnsi"/>
          <w:sz w:val="24"/>
          <w:highlight w:val="lightGray"/>
        </w:rPr>
        <w:t xml:space="preserve"> </w:t>
      </w:r>
      <w:r w:rsidR="005E0343" w:rsidRPr="008E5AA9">
        <w:rPr>
          <w:rFonts w:asciiTheme="minorHAnsi" w:hAnsiTheme="minorHAnsi" w:cstheme="minorHAnsi"/>
          <w:i/>
          <w:iCs/>
          <w:sz w:val="20"/>
          <w:szCs w:val="20"/>
        </w:rPr>
        <w:t>– NU SE APLICA</w:t>
      </w:r>
    </w:p>
    <w:p w14:paraId="312EA22E" w14:textId="77777777" w:rsidR="00A81205" w:rsidRPr="005E0343" w:rsidRDefault="00A81205" w:rsidP="00A81205">
      <w:pPr>
        <w:spacing w:after="0" w:line="240" w:lineRule="auto"/>
        <w:ind w:left="450" w:hanging="450"/>
        <w:contextualSpacing/>
        <w:jc w:val="both"/>
        <w:rPr>
          <w:rFonts w:asciiTheme="minorHAnsi" w:hAnsiTheme="minorHAnsi" w:cstheme="minorHAnsi"/>
          <w:b/>
          <w:i/>
          <w:sz w:val="24"/>
          <w:highlight w:val="lightGray"/>
        </w:rPr>
      </w:pPr>
      <w:r w:rsidRPr="005E0343">
        <w:rPr>
          <w:rFonts w:asciiTheme="minorHAnsi" w:hAnsiTheme="minorHAnsi" w:cstheme="minorHAnsi"/>
          <w:b/>
          <w:i/>
          <w:sz w:val="24"/>
          <w:highlight w:val="lightGray"/>
        </w:rPr>
        <w:t>DA</w:t>
      </w:r>
      <w:r w:rsidRPr="005E0343">
        <w:rPr>
          <w:rFonts w:asciiTheme="minorHAnsi" w:hAnsiTheme="minorHAnsi" w:cstheme="minorHAnsi"/>
          <w:b/>
          <w:i/>
          <w:sz w:val="24"/>
          <w:highlight w:val="lightGray"/>
        </w:rPr>
        <w:sym w:font="Wingdings" w:char="F06F"/>
      </w:r>
      <w:r w:rsidRPr="005E0343">
        <w:rPr>
          <w:rFonts w:asciiTheme="minorHAnsi" w:hAnsiTheme="minorHAnsi" w:cstheme="minorHAnsi"/>
          <w:b/>
          <w:i/>
          <w:sz w:val="24"/>
          <w:highlight w:val="lightGray"/>
        </w:rPr>
        <w:tab/>
        <w:t xml:space="preserve">   NU</w:t>
      </w:r>
      <w:r w:rsidRPr="005E0343">
        <w:rPr>
          <w:rFonts w:asciiTheme="minorHAnsi" w:hAnsiTheme="minorHAnsi" w:cstheme="minorHAnsi"/>
          <w:b/>
          <w:i/>
          <w:sz w:val="24"/>
          <w:highlight w:val="lightGray"/>
        </w:rPr>
        <w:sym w:font="Wingdings" w:char="F06F"/>
      </w:r>
      <w:r w:rsidRPr="005E0343">
        <w:rPr>
          <w:rFonts w:asciiTheme="minorHAnsi" w:hAnsiTheme="minorHAnsi" w:cstheme="minorHAnsi"/>
          <w:b/>
          <w:i/>
          <w:sz w:val="24"/>
          <w:highlight w:val="lightGray"/>
        </w:rPr>
        <w:t xml:space="preserve"> </w:t>
      </w:r>
      <w:r w:rsidRPr="005E0343">
        <w:rPr>
          <w:rFonts w:asciiTheme="minorHAnsi" w:hAnsiTheme="minorHAnsi" w:cstheme="minorHAnsi"/>
          <w:b/>
          <w:i/>
          <w:sz w:val="24"/>
          <w:highlight w:val="lightGray"/>
        </w:rPr>
        <w:tab/>
        <w:t>NU ESTE CAZUL</w:t>
      </w:r>
      <w:r w:rsidRPr="005E0343">
        <w:rPr>
          <w:rFonts w:asciiTheme="minorHAnsi" w:hAnsiTheme="minorHAnsi" w:cstheme="minorHAnsi"/>
          <w:b/>
          <w:i/>
          <w:sz w:val="24"/>
          <w:highlight w:val="lightGray"/>
        </w:rPr>
        <w:sym w:font="Wingdings" w:char="F06F"/>
      </w:r>
    </w:p>
    <w:p w14:paraId="65107F99" w14:textId="77777777" w:rsidR="00A81205" w:rsidRPr="005E0343" w:rsidRDefault="00A81205" w:rsidP="00A81205">
      <w:pPr>
        <w:spacing w:after="0" w:line="240" w:lineRule="auto"/>
        <w:ind w:left="450" w:hanging="450"/>
        <w:contextualSpacing/>
        <w:jc w:val="both"/>
        <w:rPr>
          <w:rFonts w:asciiTheme="minorHAnsi" w:hAnsiTheme="minorHAnsi" w:cstheme="minorHAnsi"/>
          <w:b/>
          <w:i/>
          <w:sz w:val="24"/>
          <w:highlight w:val="lightGray"/>
        </w:rPr>
      </w:pPr>
    </w:p>
    <w:p w14:paraId="44FBF5F6" w14:textId="61252A57" w:rsidR="00A81205" w:rsidRPr="005E0343" w:rsidRDefault="00A81205" w:rsidP="00A81205">
      <w:pPr>
        <w:spacing w:after="0" w:line="240" w:lineRule="auto"/>
        <w:ind w:left="450" w:hanging="450"/>
        <w:contextualSpacing/>
        <w:jc w:val="both"/>
        <w:rPr>
          <w:rFonts w:asciiTheme="minorHAnsi" w:hAnsiTheme="minorHAnsi" w:cstheme="minorHAnsi"/>
          <w:kern w:val="32"/>
          <w:sz w:val="24"/>
          <w:highlight w:val="lightGray"/>
        </w:rPr>
      </w:pPr>
      <w:r w:rsidRPr="005E0343">
        <w:rPr>
          <w:rFonts w:asciiTheme="minorHAnsi" w:hAnsiTheme="minorHAnsi" w:cstheme="minorHAnsi"/>
          <w:kern w:val="32"/>
          <w:sz w:val="24"/>
          <w:highlight w:val="lightGray"/>
        </w:rPr>
        <w:t xml:space="preserve">EG5 </w:t>
      </w:r>
      <w:r w:rsidRPr="005E0343">
        <w:rPr>
          <w:rFonts w:asciiTheme="minorHAnsi" w:hAnsiTheme="minorHAnsi" w:cstheme="minorHAnsi"/>
          <w:sz w:val="24"/>
          <w:highlight w:val="lightGray"/>
        </w:rPr>
        <w:t xml:space="preserve"> </w:t>
      </w:r>
      <w:r w:rsidRPr="005E0343">
        <w:rPr>
          <w:rFonts w:asciiTheme="minorHAnsi" w:hAnsiTheme="minorHAnsi" w:cstheme="minorHAnsi"/>
          <w:kern w:val="32"/>
          <w:sz w:val="24"/>
          <w:highlight w:val="lightGray"/>
        </w:rPr>
        <w:t>Solicitantul nu a creat condiţii artificiale pentru accesarea sprijinului în cazul proiectelor prezentate de solicitanti privaţi?</w:t>
      </w:r>
      <w:r w:rsidR="005E0343">
        <w:rPr>
          <w:rFonts w:asciiTheme="minorHAnsi" w:hAnsiTheme="minorHAnsi" w:cstheme="minorHAnsi"/>
          <w:kern w:val="32"/>
          <w:sz w:val="24"/>
          <w:highlight w:val="lightGray"/>
        </w:rPr>
        <w:t xml:space="preserve"> </w:t>
      </w:r>
      <w:r w:rsidR="005E0343" w:rsidRPr="008E5AA9">
        <w:rPr>
          <w:rFonts w:asciiTheme="minorHAnsi" w:hAnsiTheme="minorHAnsi" w:cstheme="minorHAnsi"/>
          <w:i/>
          <w:iCs/>
          <w:sz w:val="20"/>
          <w:szCs w:val="20"/>
        </w:rPr>
        <w:t>– NU SE APLICA</w:t>
      </w:r>
    </w:p>
    <w:p w14:paraId="1117AEF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5E0343">
        <w:rPr>
          <w:rFonts w:asciiTheme="minorHAnsi" w:hAnsiTheme="minorHAnsi" w:cstheme="minorHAnsi"/>
          <w:b/>
          <w:i/>
          <w:highlight w:val="lightGray"/>
        </w:rPr>
        <w:t>DA</w:t>
      </w:r>
      <w:r w:rsidRPr="005E0343">
        <w:rPr>
          <w:rFonts w:asciiTheme="minorHAnsi" w:hAnsiTheme="minorHAnsi" w:cstheme="minorHAnsi"/>
          <w:b/>
          <w:i/>
          <w:sz w:val="24"/>
          <w:highlight w:val="lightGray"/>
        </w:rPr>
        <w:sym w:font="Wingdings" w:char="F06F"/>
      </w:r>
      <w:r w:rsidRPr="005E0343">
        <w:rPr>
          <w:rFonts w:asciiTheme="minorHAnsi" w:hAnsiTheme="minorHAnsi" w:cstheme="minorHAnsi"/>
          <w:b/>
          <w:i/>
          <w:sz w:val="24"/>
          <w:highlight w:val="lightGray"/>
        </w:rPr>
        <w:tab/>
        <w:t xml:space="preserve">   NU</w:t>
      </w:r>
      <w:r w:rsidRPr="005E0343">
        <w:rPr>
          <w:rFonts w:asciiTheme="minorHAnsi" w:hAnsiTheme="minorHAnsi" w:cstheme="minorHAnsi"/>
          <w:b/>
          <w:i/>
          <w:sz w:val="24"/>
          <w:highlight w:val="lightGray"/>
        </w:rPr>
        <w:sym w:font="Wingdings" w:char="F06F"/>
      </w:r>
      <w:r w:rsidRPr="005E0343">
        <w:rPr>
          <w:rFonts w:asciiTheme="minorHAnsi" w:hAnsiTheme="minorHAnsi" w:cstheme="minorHAnsi"/>
          <w:b/>
          <w:i/>
          <w:sz w:val="24"/>
          <w:highlight w:val="lightGray"/>
        </w:rPr>
        <w:tab/>
        <w:t>NU ESTE CAZUL</w:t>
      </w:r>
      <w:r w:rsidRPr="005E0343">
        <w:rPr>
          <w:rFonts w:asciiTheme="minorHAnsi" w:hAnsiTheme="minorHAnsi" w:cstheme="minorHAnsi"/>
          <w:b/>
          <w:i/>
          <w:sz w:val="24"/>
          <w:highlight w:val="lightGray"/>
        </w:rPr>
        <w:sym w:font="Wingdings" w:char="F06F"/>
      </w:r>
    </w:p>
    <w:p w14:paraId="54A10AD5"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41296EF0"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EG6  Solicitantul nu a depus mai mult de un proiect pe o intervenţie din SDL în cadrul aceleiaşi sesiuni lansate de GAL?</w:t>
      </w:r>
    </w:p>
    <w:p w14:paraId="6D91B3B1"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09A78A96"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7B7C4493"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2. VERIFICAREA CRITERIILOR GENERALE DE ELIGIBILITATE</w:t>
      </w:r>
    </w:p>
    <w:p w14:paraId="695FC26C"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p>
    <w:p w14:paraId="19B28F5D" w14:textId="77777777" w:rsidR="00A81205" w:rsidRPr="00880A57" w:rsidRDefault="00A81205" w:rsidP="00A81205">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14:paraId="7232AC5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1D0B53DD"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569D044C"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 xml:space="preserve">EG8 Solicitantul </w:t>
      </w:r>
      <w:r w:rsidRPr="00880A57">
        <w:rPr>
          <w:rFonts w:asciiTheme="minorHAnsi" w:hAnsiTheme="minorHAnsi" w:cstheme="minorHAnsi"/>
          <w:sz w:val="24"/>
        </w:rPr>
        <w:t>are prevăzut în obiectul de activitate activități specifice domeniului?</w:t>
      </w:r>
    </w:p>
    <w:p w14:paraId="60BACE9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9948823"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5237AEA2"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EG9 Solicitantul dispune de capacitate tehnică și financiară necesare derulării activităților specifice?</w:t>
      </w:r>
    </w:p>
    <w:p w14:paraId="3D3369DF"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p>
    <w:p w14:paraId="787174DD"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339D2EDB"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EG10 Solicitantul dispune de personal calificat, propriu sau cooptat în domeniu?</w:t>
      </w:r>
    </w:p>
    <w:p w14:paraId="301B690B"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26998A8A"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14:paraId="6B6484C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EG11 Grupul țintă respectă condițiile de eligibilitate și este format din persoane care își desfășoară activitatea sau au domiciliul pe teritoriul GAL?</w:t>
      </w:r>
    </w:p>
    <w:p w14:paraId="0A47C747" w14:textId="77777777" w:rsidR="00A81205" w:rsidRPr="00880A57" w:rsidRDefault="00A81205" w:rsidP="00A81205">
      <w:pPr>
        <w:tabs>
          <w:tab w:val="left" w:pos="72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 xml:space="preserve">              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EB4ACC1" w14:textId="77777777" w:rsidR="00A81205" w:rsidRPr="00880A57" w:rsidRDefault="00A81205" w:rsidP="00A81205">
      <w:pPr>
        <w:tabs>
          <w:tab w:val="left" w:pos="720"/>
          <w:tab w:val="left" w:pos="1976"/>
        </w:tabs>
        <w:spacing w:after="0" w:line="240" w:lineRule="auto"/>
        <w:jc w:val="both"/>
        <w:rPr>
          <w:rFonts w:asciiTheme="minorHAnsi" w:hAnsiTheme="minorHAnsi" w:cstheme="minorHAnsi"/>
          <w:b/>
          <w:i/>
          <w:sz w:val="24"/>
        </w:rPr>
      </w:pPr>
    </w:p>
    <w:p w14:paraId="745470A1" w14:textId="55787BEE" w:rsidR="00A81205" w:rsidRPr="00880A57" w:rsidRDefault="00A81205" w:rsidP="00A81205">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sz w:val="24"/>
        </w:rPr>
        <w:t>EG12 Intensitatea sprijinului este de până la 100%, cu o valoare maximă nerambursabilă de 200.000 euro/proiect?</w:t>
      </w:r>
      <w:r w:rsidR="00941E82">
        <w:rPr>
          <w:rFonts w:asciiTheme="minorHAnsi" w:hAnsiTheme="minorHAnsi" w:cstheme="minorHAnsi"/>
          <w:sz w:val="24"/>
        </w:rPr>
        <w:t xml:space="preserve"> </w:t>
      </w:r>
      <w:r w:rsidR="00941E82" w:rsidRPr="00941E82">
        <w:rPr>
          <w:rFonts w:asciiTheme="minorHAnsi" w:hAnsiTheme="minorHAnsi" w:cstheme="minorHAnsi"/>
          <w:b/>
          <w:bCs/>
          <w:i/>
          <w:iCs/>
          <w:sz w:val="24"/>
        </w:rPr>
        <w:t>Atentie! Pentru acest apel de selectie valoarea maxima nerambursabila la nivel GAL este de 70.000 euro/proiect.</w:t>
      </w:r>
    </w:p>
    <w:p w14:paraId="6671CEE4" w14:textId="77777777" w:rsidR="00A81205" w:rsidRPr="00880A57" w:rsidRDefault="00A81205" w:rsidP="00A81205">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71AEB27"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1EBC0758" w14:textId="2E0BDD29" w:rsidR="00A81205" w:rsidRPr="00FE18C3"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highlight w:val="lightGray"/>
          <w:u w:val="single"/>
        </w:rPr>
      </w:pPr>
      <w:r w:rsidRPr="00FE18C3">
        <w:rPr>
          <w:rFonts w:asciiTheme="minorHAnsi" w:hAnsiTheme="minorHAnsi" w:cstheme="minorHAnsi"/>
          <w:i/>
          <w:kern w:val="32"/>
          <w:sz w:val="24"/>
          <w:highlight w:val="lightGray"/>
          <w:u w:val="single"/>
        </w:rPr>
        <w:t>Pentru proiectele care prevăd acțiuni de promovare a patrimoniului</w:t>
      </w:r>
      <w:r w:rsidR="00FE18C3">
        <w:rPr>
          <w:rFonts w:asciiTheme="minorHAnsi" w:hAnsiTheme="minorHAnsi" w:cstheme="minorHAnsi"/>
          <w:i/>
          <w:kern w:val="32"/>
          <w:sz w:val="24"/>
          <w:highlight w:val="lightGray"/>
          <w:u w:val="single"/>
        </w:rPr>
        <w:t xml:space="preserve"> </w:t>
      </w:r>
      <w:r w:rsidR="00FE18C3" w:rsidRPr="008E5AA9">
        <w:rPr>
          <w:rFonts w:asciiTheme="minorHAnsi" w:hAnsiTheme="minorHAnsi" w:cstheme="minorHAnsi"/>
          <w:i/>
          <w:iCs/>
          <w:sz w:val="20"/>
          <w:szCs w:val="20"/>
        </w:rPr>
        <w:t>– NU SE APLICA</w:t>
      </w:r>
    </w:p>
    <w:p w14:paraId="2E727C15" w14:textId="77777777" w:rsidR="00A81205" w:rsidRPr="00FE18C3"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highlight w:val="lightGray"/>
          <w:u w:val="single"/>
        </w:rPr>
      </w:pPr>
      <w:r w:rsidRPr="00FE18C3">
        <w:rPr>
          <w:rFonts w:asciiTheme="minorHAnsi" w:hAnsiTheme="minorHAnsi" w:cstheme="minorHAnsi"/>
          <w:kern w:val="32"/>
          <w:sz w:val="24"/>
          <w:highlight w:val="lightGray"/>
        </w:rPr>
        <w:t>EG13 Solicitantul și-a luat angajamentul că va valorifica, disemina, promova către publicul larg rezultatele obținute în urma implementării proiectului (materiale rezultate: ex. studiu, monografie, album, broșură, film etc.)?</w:t>
      </w:r>
    </w:p>
    <w:p w14:paraId="790F058C"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FE18C3">
        <w:rPr>
          <w:rFonts w:asciiTheme="minorHAnsi" w:hAnsiTheme="minorHAnsi" w:cstheme="minorHAnsi"/>
          <w:b/>
          <w:i/>
          <w:sz w:val="24"/>
          <w:highlight w:val="lightGray"/>
        </w:rPr>
        <w:t>DA</w:t>
      </w:r>
      <w:r w:rsidRPr="00FE18C3">
        <w:rPr>
          <w:rFonts w:asciiTheme="minorHAnsi" w:hAnsiTheme="minorHAnsi" w:cstheme="minorHAnsi"/>
          <w:b/>
          <w:i/>
          <w:sz w:val="24"/>
          <w:highlight w:val="lightGray"/>
        </w:rPr>
        <w:sym w:font="Wingdings" w:char="F06F"/>
      </w:r>
      <w:r w:rsidRPr="00FE18C3">
        <w:rPr>
          <w:rFonts w:asciiTheme="minorHAnsi" w:hAnsiTheme="minorHAnsi" w:cstheme="minorHAnsi"/>
          <w:b/>
          <w:i/>
          <w:sz w:val="24"/>
          <w:highlight w:val="lightGray"/>
        </w:rPr>
        <w:tab/>
        <w:t xml:space="preserve">   NU</w:t>
      </w:r>
      <w:r w:rsidRPr="00FE18C3">
        <w:rPr>
          <w:rFonts w:asciiTheme="minorHAnsi" w:hAnsiTheme="minorHAnsi" w:cstheme="minorHAnsi"/>
          <w:b/>
          <w:i/>
          <w:sz w:val="24"/>
          <w:highlight w:val="lightGray"/>
        </w:rPr>
        <w:sym w:font="Wingdings" w:char="F06F"/>
      </w:r>
      <w:r w:rsidRPr="00FE18C3">
        <w:rPr>
          <w:rFonts w:asciiTheme="minorHAnsi" w:hAnsiTheme="minorHAnsi" w:cstheme="minorHAnsi"/>
          <w:b/>
          <w:i/>
          <w:sz w:val="24"/>
          <w:highlight w:val="lightGray"/>
        </w:rPr>
        <w:t xml:space="preserve">      NU ESTE CAZUL</w:t>
      </w:r>
      <w:r w:rsidRPr="00FE18C3">
        <w:rPr>
          <w:rFonts w:asciiTheme="minorHAnsi" w:hAnsiTheme="minorHAnsi" w:cstheme="minorHAnsi"/>
          <w:b/>
          <w:i/>
          <w:sz w:val="24"/>
          <w:highlight w:val="lightGray"/>
        </w:rPr>
        <w:sym w:font="Wingdings" w:char="F06F"/>
      </w:r>
      <w:r w:rsidRPr="00880A57">
        <w:rPr>
          <w:rFonts w:asciiTheme="minorHAnsi" w:hAnsiTheme="minorHAnsi" w:cstheme="minorHAnsi"/>
          <w:b/>
          <w:i/>
          <w:sz w:val="24"/>
        </w:rPr>
        <w:t xml:space="preserve"> </w:t>
      </w:r>
    </w:p>
    <w:p w14:paraId="5054B67B"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u w:val="single"/>
        </w:rPr>
      </w:pPr>
    </w:p>
    <w:p w14:paraId="5CE978CE" w14:textId="54537D2A" w:rsidR="00A81205" w:rsidRPr="00FE18C3" w:rsidRDefault="00A81205" w:rsidP="00A81205">
      <w:pPr>
        <w:tabs>
          <w:tab w:val="left" w:pos="720"/>
          <w:tab w:val="left" w:pos="1976"/>
        </w:tabs>
        <w:spacing w:after="0" w:line="240" w:lineRule="auto"/>
        <w:ind w:left="450" w:hanging="450"/>
        <w:jc w:val="both"/>
        <w:rPr>
          <w:rFonts w:asciiTheme="minorHAnsi" w:hAnsiTheme="minorHAnsi" w:cstheme="minorHAnsi"/>
          <w:i/>
          <w:sz w:val="24"/>
          <w:highlight w:val="lightGray"/>
          <w:u w:val="single"/>
        </w:rPr>
      </w:pPr>
      <w:r w:rsidRPr="00FE18C3">
        <w:rPr>
          <w:rFonts w:asciiTheme="minorHAnsi" w:hAnsiTheme="minorHAnsi" w:cstheme="minorHAnsi"/>
          <w:i/>
          <w:sz w:val="24"/>
          <w:highlight w:val="lightGray"/>
          <w:u w:val="single"/>
        </w:rPr>
        <w:lastRenderedPageBreak/>
        <w:t>Pentru proiectele care prevăd activități de informare și promovare a unor produse/ servicii</w:t>
      </w:r>
      <w:r w:rsidR="00FE18C3">
        <w:rPr>
          <w:rFonts w:asciiTheme="minorHAnsi" w:hAnsiTheme="minorHAnsi" w:cstheme="minorHAnsi"/>
          <w:i/>
          <w:sz w:val="24"/>
          <w:highlight w:val="lightGray"/>
          <w:u w:val="single"/>
        </w:rPr>
        <w:t xml:space="preserve"> </w:t>
      </w:r>
      <w:r w:rsidR="00FE18C3" w:rsidRPr="008E5AA9">
        <w:rPr>
          <w:rFonts w:asciiTheme="minorHAnsi" w:hAnsiTheme="minorHAnsi" w:cstheme="minorHAnsi"/>
          <w:i/>
          <w:iCs/>
          <w:sz w:val="20"/>
          <w:szCs w:val="20"/>
        </w:rPr>
        <w:t>– NU SE APLICA</w:t>
      </w:r>
    </w:p>
    <w:p w14:paraId="03CC54CD" w14:textId="77777777" w:rsidR="00A81205" w:rsidRPr="00FE18C3" w:rsidRDefault="00A81205" w:rsidP="00A81205">
      <w:pPr>
        <w:tabs>
          <w:tab w:val="left" w:pos="720"/>
          <w:tab w:val="left" w:pos="1976"/>
        </w:tabs>
        <w:spacing w:after="0" w:line="240" w:lineRule="auto"/>
        <w:ind w:left="450" w:hanging="450"/>
        <w:jc w:val="both"/>
        <w:rPr>
          <w:rFonts w:asciiTheme="minorHAnsi" w:hAnsiTheme="minorHAnsi" w:cstheme="minorHAnsi"/>
          <w:sz w:val="24"/>
          <w:highlight w:val="lightGray"/>
        </w:rPr>
      </w:pPr>
      <w:r w:rsidRPr="00FE18C3">
        <w:rPr>
          <w:rFonts w:asciiTheme="minorHAnsi" w:hAnsiTheme="minorHAnsi" w:cstheme="minorHAnsi"/>
          <w:sz w:val="24"/>
          <w:highlight w:val="lightGray"/>
        </w:rPr>
        <w:t>EG13 Există un Program de promovare care include un plan de informare defalcat pe acțiuni, mijloace, perioade și activități de promovare cu rezultate scontate pentru proiectul depus?</w:t>
      </w:r>
    </w:p>
    <w:p w14:paraId="50DDE76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FE18C3">
        <w:rPr>
          <w:rFonts w:asciiTheme="minorHAnsi" w:hAnsiTheme="minorHAnsi" w:cstheme="minorHAnsi"/>
          <w:b/>
          <w:i/>
          <w:sz w:val="24"/>
          <w:highlight w:val="lightGray"/>
        </w:rPr>
        <w:t>DA</w:t>
      </w:r>
      <w:r w:rsidRPr="00FE18C3">
        <w:rPr>
          <w:rFonts w:asciiTheme="minorHAnsi" w:hAnsiTheme="minorHAnsi" w:cstheme="minorHAnsi"/>
          <w:b/>
          <w:i/>
          <w:sz w:val="24"/>
          <w:highlight w:val="lightGray"/>
        </w:rPr>
        <w:sym w:font="Wingdings" w:char="F06F"/>
      </w:r>
      <w:r w:rsidRPr="00FE18C3">
        <w:rPr>
          <w:rFonts w:asciiTheme="minorHAnsi" w:hAnsiTheme="minorHAnsi" w:cstheme="minorHAnsi"/>
          <w:b/>
          <w:i/>
          <w:sz w:val="24"/>
          <w:highlight w:val="lightGray"/>
        </w:rPr>
        <w:tab/>
        <w:t xml:space="preserve">   NU</w:t>
      </w:r>
      <w:r w:rsidRPr="00FE18C3">
        <w:rPr>
          <w:rFonts w:asciiTheme="minorHAnsi" w:hAnsiTheme="minorHAnsi" w:cstheme="minorHAnsi"/>
          <w:b/>
          <w:i/>
          <w:sz w:val="24"/>
          <w:highlight w:val="lightGray"/>
        </w:rPr>
        <w:sym w:font="Wingdings" w:char="F06F"/>
      </w:r>
      <w:r w:rsidRPr="00FE18C3">
        <w:rPr>
          <w:rFonts w:asciiTheme="minorHAnsi" w:hAnsiTheme="minorHAnsi" w:cstheme="minorHAnsi"/>
          <w:b/>
          <w:i/>
          <w:sz w:val="24"/>
          <w:highlight w:val="lightGray"/>
        </w:rPr>
        <w:t xml:space="preserve">      NU ESTE CAZUL</w:t>
      </w:r>
      <w:r w:rsidRPr="00FE18C3">
        <w:rPr>
          <w:rFonts w:asciiTheme="minorHAnsi" w:hAnsiTheme="minorHAnsi" w:cstheme="minorHAnsi"/>
          <w:b/>
          <w:i/>
          <w:sz w:val="24"/>
          <w:highlight w:val="lightGray"/>
        </w:rPr>
        <w:sym w:font="Wingdings" w:char="F06F"/>
      </w:r>
      <w:r w:rsidRPr="00880A57">
        <w:rPr>
          <w:rFonts w:asciiTheme="minorHAnsi" w:hAnsiTheme="minorHAnsi" w:cstheme="minorHAnsi"/>
          <w:b/>
          <w:i/>
          <w:sz w:val="24"/>
        </w:rPr>
        <w:t xml:space="preserve"> </w:t>
      </w:r>
    </w:p>
    <w:p w14:paraId="6C035DB1"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582E3221" w14:textId="13895F71" w:rsidR="00A81205" w:rsidRPr="00FE18C3" w:rsidRDefault="00A81205" w:rsidP="00A81205">
      <w:pPr>
        <w:tabs>
          <w:tab w:val="left" w:pos="720"/>
          <w:tab w:val="left" w:pos="1976"/>
        </w:tabs>
        <w:spacing w:after="0" w:line="240" w:lineRule="auto"/>
        <w:ind w:left="450" w:hanging="450"/>
        <w:jc w:val="both"/>
        <w:rPr>
          <w:rFonts w:asciiTheme="minorHAnsi" w:hAnsiTheme="minorHAnsi" w:cstheme="minorHAnsi"/>
          <w:i/>
          <w:sz w:val="24"/>
          <w:highlight w:val="lightGray"/>
          <w:u w:val="single"/>
        </w:rPr>
      </w:pPr>
      <w:r w:rsidRPr="00FE18C3">
        <w:rPr>
          <w:rFonts w:asciiTheme="minorHAnsi" w:hAnsiTheme="minorHAnsi" w:cstheme="minorHAnsi"/>
          <w:i/>
          <w:sz w:val="24"/>
          <w:highlight w:val="lightGray"/>
          <w:u w:val="single"/>
        </w:rPr>
        <w:t>Pentru proiectele de tip umbrelă</w:t>
      </w:r>
      <w:r w:rsidR="00FE18C3">
        <w:rPr>
          <w:rFonts w:asciiTheme="minorHAnsi" w:hAnsiTheme="minorHAnsi" w:cstheme="minorHAnsi"/>
          <w:i/>
          <w:sz w:val="24"/>
          <w:highlight w:val="lightGray"/>
          <w:u w:val="single"/>
        </w:rPr>
        <w:t xml:space="preserve"> </w:t>
      </w:r>
      <w:r w:rsidR="00FE18C3" w:rsidRPr="008E5AA9">
        <w:rPr>
          <w:rFonts w:asciiTheme="minorHAnsi" w:hAnsiTheme="minorHAnsi" w:cstheme="minorHAnsi"/>
          <w:i/>
          <w:iCs/>
          <w:sz w:val="20"/>
          <w:szCs w:val="20"/>
        </w:rPr>
        <w:t>– NU SE APLICA</w:t>
      </w:r>
    </w:p>
    <w:p w14:paraId="7F460C4D" w14:textId="77777777" w:rsidR="00A81205" w:rsidRPr="00FE18C3" w:rsidRDefault="00A81205" w:rsidP="00A81205">
      <w:pPr>
        <w:tabs>
          <w:tab w:val="left" w:pos="720"/>
          <w:tab w:val="left" w:pos="1976"/>
        </w:tabs>
        <w:spacing w:after="0" w:line="240" w:lineRule="auto"/>
        <w:ind w:left="450" w:hanging="450"/>
        <w:jc w:val="both"/>
        <w:rPr>
          <w:rFonts w:asciiTheme="minorHAnsi" w:hAnsiTheme="minorHAnsi" w:cstheme="minorHAnsi"/>
          <w:sz w:val="24"/>
          <w:highlight w:val="lightGray"/>
        </w:rPr>
      </w:pPr>
      <w:r w:rsidRPr="00FE18C3">
        <w:rPr>
          <w:rFonts w:asciiTheme="minorHAnsi" w:hAnsiTheme="minorHAnsi" w:cstheme="minorHAnsi"/>
          <w:sz w:val="24"/>
          <w:highlight w:val="lightGray"/>
        </w:rPr>
        <w:t>EG13 Există Metodologia de selecție a sub-proiectelor și dacă aceasta prevede condițiile minime obligatorii?</w:t>
      </w:r>
    </w:p>
    <w:p w14:paraId="3D52F0E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FE18C3">
        <w:rPr>
          <w:rFonts w:asciiTheme="minorHAnsi" w:hAnsiTheme="minorHAnsi" w:cstheme="minorHAnsi"/>
          <w:b/>
          <w:i/>
          <w:sz w:val="24"/>
          <w:highlight w:val="lightGray"/>
        </w:rPr>
        <w:t>DA</w:t>
      </w:r>
      <w:r w:rsidRPr="00FE18C3">
        <w:rPr>
          <w:rFonts w:asciiTheme="minorHAnsi" w:hAnsiTheme="minorHAnsi" w:cstheme="minorHAnsi"/>
          <w:b/>
          <w:i/>
          <w:sz w:val="24"/>
          <w:highlight w:val="lightGray"/>
        </w:rPr>
        <w:sym w:font="Wingdings" w:char="F06F"/>
      </w:r>
      <w:r w:rsidRPr="00FE18C3">
        <w:rPr>
          <w:rFonts w:asciiTheme="minorHAnsi" w:hAnsiTheme="minorHAnsi" w:cstheme="minorHAnsi"/>
          <w:b/>
          <w:i/>
          <w:sz w:val="24"/>
          <w:highlight w:val="lightGray"/>
        </w:rPr>
        <w:tab/>
        <w:t xml:space="preserve">   NU</w:t>
      </w:r>
      <w:r w:rsidRPr="00FE18C3">
        <w:rPr>
          <w:rFonts w:asciiTheme="minorHAnsi" w:hAnsiTheme="minorHAnsi" w:cstheme="minorHAnsi"/>
          <w:b/>
          <w:i/>
          <w:sz w:val="24"/>
          <w:highlight w:val="lightGray"/>
        </w:rPr>
        <w:sym w:font="Wingdings" w:char="F06F"/>
      </w:r>
      <w:r w:rsidRPr="00FE18C3">
        <w:rPr>
          <w:rFonts w:asciiTheme="minorHAnsi" w:hAnsiTheme="minorHAnsi" w:cstheme="minorHAnsi"/>
          <w:b/>
          <w:i/>
          <w:sz w:val="24"/>
          <w:highlight w:val="lightGray"/>
        </w:rPr>
        <w:t xml:space="preserve">      NU ESTE CAZUL</w:t>
      </w:r>
      <w:r w:rsidRPr="00FE18C3">
        <w:rPr>
          <w:rFonts w:asciiTheme="minorHAnsi" w:hAnsiTheme="minorHAnsi" w:cstheme="minorHAnsi"/>
          <w:b/>
          <w:i/>
          <w:sz w:val="24"/>
          <w:highlight w:val="lightGray"/>
        </w:rPr>
        <w:sym w:font="Wingdings" w:char="F06F"/>
      </w:r>
      <w:r w:rsidRPr="00880A57">
        <w:rPr>
          <w:rFonts w:asciiTheme="minorHAnsi" w:hAnsiTheme="minorHAnsi" w:cstheme="minorHAnsi"/>
          <w:b/>
          <w:i/>
          <w:sz w:val="24"/>
        </w:rPr>
        <w:t xml:space="preserve"> </w:t>
      </w:r>
    </w:p>
    <w:p w14:paraId="31F02BA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65C8654F" w14:textId="13A79BAB" w:rsidR="00A81205" w:rsidRPr="00FE18C3"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highlight w:val="lightGray"/>
          <w:u w:val="single"/>
        </w:rPr>
      </w:pPr>
      <w:r w:rsidRPr="00FE18C3">
        <w:rPr>
          <w:rFonts w:asciiTheme="minorHAnsi" w:hAnsiTheme="minorHAnsi" w:cstheme="minorHAnsi"/>
          <w:i/>
          <w:kern w:val="32"/>
          <w:sz w:val="24"/>
          <w:highlight w:val="lightGray"/>
          <w:u w:val="single"/>
        </w:rPr>
        <w:t>Pentru proiectele depuse în parteneriat</w:t>
      </w:r>
      <w:r w:rsidR="00FE18C3">
        <w:rPr>
          <w:rFonts w:asciiTheme="minorHAnsi" w:hAnsiTheme="minorHAnsi" w:cstheme="minorHAnsi"/>
          <w:i/>
          <w:kern w:val="32"/>
          <w:sz w:val="24"/>
          <w:highlight w:val="lightGray"/>
          <w:u w:val="single"/>
        </w:rPr>
        <w:t xml:space="preserve"> </w:t>
      </w:r>
      <w:r w:rsidR="00FE18C3" w:rsidRPr="008E5AA9">
        <w:rPr>
          <w:rFonts w:asciiTheme="minorHAnsi" w:hAnsiTheme="minorHAnsi" w:cstheme="minorHAnsi"/>
          <w:i/>
          <w:iCs/>
          <w:sz w:val="20"/>
          <w:szCs w:val="20"/>
        </w:rPr>
        <w:t>– NU SE APLICA</w:t>
      </w:r>
    </w:p>
    <w:p w14:paraId="53E38341" w14:textId="77777777" w:rsidR="00A81205" w:rsidRPr="00FE18C3"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highlight w:val="lightGray"/>
        </w:rPr>
      </w:pPr>
      <w:r w:rsidRPr="00FE18C3">
        <w:rPr>
          <w:rFonts w:asciiTheme="minorHAnsi" w:hAnsiTheme="minorHAnsi" w:cstheme="minorHAnsi"/>
          <w:kern w:val="32"/>
          <w:sz w:val="24"/>
          <w:highlight w:val="lightGray"/>
        </w:rPr>
        <w:t>EG14 Există un Acord de parteneriat prin care este desemnat partenerul lider cu care se va încheia contractul de finanțare și prin care se stabilesc drepturile și obligațiile partenerilor?</w:t>
      </w:r>
    </w:p>
    <w:p w14:paraId="5A2F429B"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FE18C3">
        <w:rPr>
          <w:rFonts w:asciiTheme="minorHAnsi" w:hAnsiTheme="minorHAnsi" w:cstheme="minorHAnsi"/>
          <w:b/>
          <w:i/>
          <w:sz w:val="24"/>
          <w:highlight w:val="lightGray"/>
        </w:rPr>
        <w:t>DA</w:t>
      </w:r>
      <w:r w:rsidRPr="00FE18C3">
        <w:rPr>
          <w:rFonts w:asciiTheme="minorHAnsi" w:hAnsiTheme="minorHAnsi" w:cstheme="minorHAnsi"/>
          <w:b/>
          <w:i/>
          <w:sz w:val="24"/>
          <w:highlight w:val="lightGray"/>
        </w:rPr>
        <w:sym w:font="Wingdings" w:char="F06F"/>
      </w:r>
      <w:r w:rsidRPr="00FE18C3">
        <w:rPr>
          <w:rFonts w:asciiTheme="minorHAnsi" w:hAnsiTheme="minorHAnsi" w:cstheme="minorHAnsi"/>
          <w:b/>
          <w:i/>
          <w:sz w:val="24"/>
          <w:highlight w:val="lightGray"/>
        </w:rPr>
        <w:tab/>
        <w:t xml:space="preserve">   NU</w:t>
      </w:r>
      <w:r w:rsidRPr="00FE18C3">
        <w:rPr>
          <w:rFonts w:asciiTheme="minorHAnsi" w:hAnsiTheme="minorHAnsi" w:cstheme="minorHAnsi"/>
          <w:b/>
          <w:i/>
          <w:sz w:val="24"/>
          <w:highlight w:val="lightGray"/>
        </w:rPr>
        <w:sym w:font="Wingdings" w:char="F06F"/>
      </w:r>
      <w:r w:rsidRPr="00FE18C3">
        <w:rPr>
          <w:rFonts w:asciiTheme="minorHAnsi" w:hAnsiTheme="minorHAnsi" w:cstheme="minorHAnsi"/>
          <w:b/>
          <w:i/>
          <w:sz w:val="24"/>
          <w:highlight w:val="lightGray"/>
        </w:rPr>
        <w:t xml:space="preserve">      NU ESTE CAZUL</w:t>
      </w:r>
      <w:r w:rsidRPr="00FE18C3">
        <w:rPr>
          <w:rFonts w:asciiTheme="minorHAnsi" w:hAnsiTheme="minorHAnsi" w:cstheme="minorHAnsi"/>
          <w:b/>
          <w:i/>
          <w:sz w:val="24"/>
          <w:highlight w:val="lightGray"/>
        </w:rPr>
        <w:sym w:font="Wingdings" w:char="F06F"/>
      </w:r>
      <w:r w:rsidRPr="00880A57">
        <w:rPr>
          <w:rFonts w:asciiTheme="minorHAnsi" w:hAnsiTheme="minorHAnsi" w:cstheme="minorHAnsi"/>
          <w:b/>
          <w:i/>
          <w:sz w:val="24"/>
        </w:rPr>
        <w:t xml:space="preserve"> </w:t>
      </w:r>
    </w:p>
    <w:p w14:paraId="621B2706" w14:textId="77777777" w:rsidR="00A81205" w:rsidRPr="00880A57" w:rsidRDefault="00A81205" w:rsidP="00A81205">
      <w:pPr>
        <w:shd w:val="clear" w:color="auto" w:fill="FFFFFF"/>
        <w:spacing w:after="0" w:line="240" w:lineRule="auto"/>
        <w:ind w:left="450" w:hanging="450"/>
        <w:jc w:val="both"/>
        <w:rPr>
          <w:rFonts w:asciiTheme="minorHAnsi" w:hAnsiTheme="minorHAnsi" w:cstheme="minorHAnsi"/>
          <w:sz w:val="24"/>
        </w:rPr>
      </w:pPr>
    </w:p>
    <w:p w14:paraId="46B4EE8A"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3. VERIFICAREA BUGETULUI INDICATIV </w:t>
      </w:r>
    </w:p>
    <w:p w14:paraId="26300A69"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1C0C35AA"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p w14:paraId="1B73743B"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14:paraId="373EBB20"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7C9D7D3C"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rPr>
        <w:t>3</w:t>
      </w:r>
      <w:r w:rsidRPr="00880A57">
        <w:rPr>
          <w:rFonts w:asciiTheme="minorHAnsi" w:hAnsiTheme="minorHAnsi" w:cstheme="minorHAnsi"/>
          <w:kern w:val="32"/>
          <w:sz w:val="24"/>
        </w:rPr>
        <w:t>.2Cheltuielile propuse sunt eligibile și sunt în concordanță cu activitățile eligibile din proiect?</w:t>
      </w:r>
    </w:p>
    <w:p w14:paraId="40DA52F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12AEBF3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54E9FB11"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3.3 TVA-ul aferent cheltuielilor eligibile este corect încadrat în coloana cheltuielilor neeligibile/eligibile, dacă este cazul?</w:t>
      </w:r>
    </w:p>
    <w:p w14:paraId="2F519876"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6852C62D" w14:textId="77777777" w:rsidR="00A81205" w:rsidRPr="00880A57" w:rsidRDefault="00A81205" w:rsidP="00A81205">
      <w:pPr>
        <w:spacing w:after="0" w:line="240" w:lineRule="auto"/>
        <w:ind w:left="450" w:hanging="450"/>
        <w:contextualSpacing/>
        <w:jc w:val="both"/>
        <w:rPr>
          <w:rFonts w:asciiTheme="minorHAnsi" w:hAnsiTheme="minorHAnsi" w:cstheme="minorHAnsi"/>
          <w:i/>
          <w:kern w:val="32"/>
          <w:sz w:val="24"/>
        </w:rPr>
      </w:pPr>
    </w:p>
    <w:p w14:paraId="4A8987FC"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4. VERIFICAREA REZONABILITĂŢII PREŢURILOR</w:t>
      </w:r>
    </w:p>
    <w:p w14:paraId="1932AE02"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484A45F0"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4.1. Categoria de servicii se regăsește în Baza de date?</w:t>
      </w:r>
    </w:p>
    <w:p w14:paraId="6469DF67"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4CAC5CBE"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0B6EB53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4.2. Dacă la pct. 4.1. răspunsul este DA, preţurile utilizate se încadrează în limitele prevăzute în  Baza de date</w:t>
      </w:r>
      <w:r w:rsidRPr="00880A57">
        <w:rPr>
          <w:rFonts w:asciiTheme="minorHAnsi" w:hAnsiTheme="minorHAnsi" w:cstheme="minorHAnsi"/>
          <w:kern w:val="32"/>
          <w:sz w:val="24"/>
          <w:vertAlign w:val="superscript"/>
        </w:rPr>
        <w:t>*</w:t>
      </w:r>
      <w:r w:rsidRPr="00880A57">
        <w:rPr>
          <w:rFonts w:asciiTheme="minorHAnsi" w:hAnsiTheme="minorHAnsi" w:cstheme="minorHAnsi"/>
          <w:kern w:val="32"/>
          <w:sz w:val="24"/>
        </w:rPr>
        <w:t>?</w:t>
      </w:r>
    </w:p>
    <w:p w14:paraId="312A26A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39193580" w14:textId="77777777" w:rsidR="00A81205" w:rsidRDefault="00A81205" w:rsidP="00A81205">
      <w:pPr>
        <w:spacing w:after="0" w:line="240" w:lineRule="auto"/>
        <w:ind w:left="450" w:hanging="450"/>
        <w:contextualSpacing/>
        <w:jc w:val="both"/>
        <w:rPr>
          <w:rFonts w:asciiTheme="minorHAnsi" w:hAnsiTheme="minorHAnsi" w:cstheme="minorHAnsi"/>
          <w:b/>
          <w:kern w:val="32"/>
          <w:sz w:val="24"/>
        </w:rPr>
      </w:pPr>
    </w:p>
    <w:p w14:paraId="702459DA" w14:textId="77777777" w:rsidR="00FE18C3" w:rsidRDefault="00FE18C3" w:rsidP="00A81205">
      <w:pPr>
        <w:spacing w:after="0" w:line="240" w:lineRule="auto"/>
        <w:ind w:left="450" w:hanging="450"/>
        <w:contextualSpacing/>
        <w:jc w:val="both"/>
        <w:rPr>
          <w:rFonts w:asciiTheme="minorHAnsi" w:hAnsiTheme="minorHAnsi" w:cstheme="minorHAnsi"/>
          <w:b/>
          <w:kern w:val="32"/>
          <w:sz w:val="24"/>
        </w:rPr>
      </w:pPr>
    </w:p>
    <w:p w14:paraId="09AAADF2" w14:textId="77777777" w:rsidR="00FE18C3" w:rsidRPr="00880A57" w:rsidRDefault="00FE18C3" w:rsidP="00A81205">
      <w:pPr>
        <w:spacing w:after="0" w:line="240" w:lineRule="auto"/>
        <w:ind w:left="450" w:hanging="450"/>
        <w:contextualSpacing/>
        <w:jc w:val="both"/>
        <w:rPr>
          <w:rFonts w:asciiTheme="minorHAnsi" w:hAnsiTheme="minorHAnsi" w:cstheme="minorHAnsi"/>
          <w:b/>
          <w:kern w:val="32"/>
          <w:sz w:val="24"/>
        </w:rPr>
      </w:pPr>
    </w:p>
    <w:p w14:paraId="172633C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2F9C8586"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22BB3CAC"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p>
    <w:p w14:paraId="041367E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sz w:val="24"/>
        </w:rPr>
        <w:t>4.4 Prețurile prevăzute în ofertele anexate de solicitant sunt rezonabile?</w:t>
      </w:r>
    </w:p>
    <w:p w14:paraId="7785E57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servicii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66C0797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bunuri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0101B569"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999406E"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Pr>
          <w:rFonts w:asciiTheme="minorHAnsi" w:hAnsiTheme="minorHAnsi" w:cstheme="minorHAnsi"/>
          <w:kern w:val="32"/>
          <w:sz w:val="24"/>
        </w:rPr>
        <w:t>*</w:t>
      </w:r>
      <w:r w:rsidRPr="00880A57">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7" w:history="1">
        <w:r w:rsidRPr="00880A57">
          <w:rPr>
            <w:rFonts w:asciiTheme="minorHAnsi" w:hAnsiTheme="minorHAnsi" w:cstheme="minorHAnsi"/>
            <w:color w:val="0000FF"/>
            <w:sz w:val="24"/>
            <w:u w:val="single"/>
          </w:rPr>
          <w:t>www.afir.info</w:t>
        </w:r>
      </w:hyperlink>
      <w:r w:rsidRPr="00880A57">
        <w:rPr>
          <w:rFonts w:asciiTheme="minorHAnsi" w:hAnsiTheme="minorHAnsi" w:cstheme="minorHAnsi"/>
          <w:sz w:val="24"/>
        </w:rPr>
        <w:t xml:space="preserve">. </w:t>
      </w:r>
    </w:p>
    <w:p w14:paraId="47499A26"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6DAB6F1B" w14:textId="77777777" w:rsidR="00A81205" w:rsidRPr="00880A57" w:rsidRDefault="00A81205" w:rsidP="00A81205">
      <w:pPr>
        <w:spacing w:after="0" w:line="240" w:lineRule="auto"/>
        <w:ind w:left="450" w:hanging="450"/>
        <w:contextualSpacing/>
        <w:jc w:val="both"/>
        <w:rPr>
          <w:rFonts w:asciiTheme="minorHAnsi" w:hAnsiTheme="minorHAnsi" w:cstheme="minorHAnsi"/>
          <w:i/>
          <w:kern w:val="32"/>
          <w:sz w:val="24"/>
        </w:rPr>
      </w:pPr>
      <w:r w:rsidRPr="00880A57">
        <w:rPr>
          <w:rFonts w:asciiTheme="minorHAnsi" w:hAnsiTheme="minorHAnsi" w:cstheme="minorHAnsi"/>
          <w:b/>
          <w:i/>
          <w:kern w:val="32"/>
          <w:sz w:val="24"/>
        </w:rPr>
        <w:t>5. VERIFICAREA PLANULUI FINANCIAR</w:t>
      </w:r>
    </w:p>
    <w:p w14:paraId="64D24DB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72FBC5A2"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5.1 Planul financiar este corect completat şi respectă gradul de intervenţie publică așa cum este prevăzut în Fișa intervenției din Strategia de Dezvoltare Locală?</w:t>
      </w:r>
    </w:p>
    <w:p w14:paraId="3FD9D07D"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kern w:val="32"/>
          <w:sz w:val="24"/>
        </w:rPr>
        <w:t>DA cu diferențe*</w:t>
      </w:r>
      <w:r w:rsidRPr="00880A57">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14:paraId="22200FF9" w14:textId="77777777" w:rsidR="00A81205" w:rsidRPr="00880A57" w:rsidRDefault="00A81205" w:rsidP="00A81205">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completează în cazul în care se constată diferenţe faţă de planul financiar prezentat de solicitant în Cererea de finanţare. </w:t>
      </w:r>
    </w:p>
    <w:p w14:paraId="43117EA7"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1134932E"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14:paraId="28FEFC44"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59208B27" w14:textId="77777777" w:rsidR="00A81205" w:rsidRPr="00880A57" w:rsidRDefault="00A81205" w:rsidP="00A81205">
      <w:p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508737D3" w14:textId="77777777" w:rsidR="00A81205" w:rsidRPr="00880A57" w:rsidRDefault="00A81205" w:rsidP="00A81205">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6E757FA1" w14:textId="77777777" w:rsidR="00A81205" w:rsidRPr="00880A57" w:rsidRDefault="00A81205" w:rsidP="00A81205">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2CAE257F"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2FE14318"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Observaţii:</w:t>
      </w:r>
    </w:p>
    <w:p w14:paraId="6FD7ADE8"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14:paraId="40379458"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neeligibilităţii, dacă este cazul, </w:t>
      </w:r>
    </w:p>
    <w:p w14:paraId="2F42BF93"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reducerii valorii eligibile, a valorii publice sau a intensităţii sprijinului, dacă este cazul,</w:t>
      </w:r>
    </w:p>
    <w:p w14:paraId="2EBC2872"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14:paraId="514A7230" w14:textId="77777777" w:rsidR="00CF78E1" w:rsidRDefault="00A81205" w:rsidP="00A8120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14:paraId="0368602E" w14:textId="3D3277C4" w:rsidR="00A81205" w:rsidRDefault="00CF78E1" w:rsidP="00A8120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Pr>
          <w:rFonts w:asciiTheme="minorHAnsi" w:hAnsiTheme="minorHAnsi" w:cstheme="minorHAnsi"/>
          <w:sz w:val="24"/>
        </w:rPr>
        <w:t>.......</w:t>
      </w:r>
      <w:r w:rsidR="00A81205" w:rsidRPr="00880A57">
        <w:rPr>
          <w:rFonts w:asciiTheme="minorHAnsi" w:hAnsiTheme="minorHAnsi" w:cstheme="minorHAnsi"/>
          <w:sz w:val="24"/>
        </w:rPr>
        <w:t>...................................................................................................................................................</w:t>
      </w:r>
    </w:p>
    <w:p w14:paraId="71FBE704" w14:textId="53C612FA" w:rsidR="00CF78E1" w:rsidRPr="00880A57" w:rsidRDefault="00CF78E1" w:rsidP="00A8120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Pr>
          <w:rFonts w:asciiTheme="minorHAnsi" w:hAnsiTheme="minorHAnsi" w:cstheme="minorHAnsi"/>
          <w:sz w:val="24"/>
        </w:rPr>
        <w:t>..........................................................................................................................................................</w:t>
      </w:r>
    </w:p>
    <w:p w14:paraId="563E721E" w14:textId="77777777" w:rsidR="00A81205"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14:paraId="5219C0EA" w14:textId="77777777" w:rsidR="00CF78E1" w:rsidRDefault="00CF78E1" w:rsidP="00A81205">
      <w:pPr>
        <w:spacing w:after="0" w:line="240" w:lineRule="auto"/>
        <w:ind w:left="450" w:hanging="450"/>
        <w:contextualSpacing/>
        <w:jc w:val="both"/>
        <w:rPr>
          <w:rFonts w:asciiTheme="minorHAnsi" w:hAnsiTheme="minorHAnsi" w:cstheme="minorHAnsi"/>
          <w:kern w:val="32"/>
          <w:sz w:val="24"/>
        </w:rPr>
      </w:pPr>
    </w:p>
    <w:p w14:paraId="50DBDD6B" w14:textId="77777777" w:rsidR="00CF78E1" w:rsidRDefault="00CF78E1" w:rsidP="00A81205">
      <w:pPr>
        <w:spacing w:after="0" w:line="240" w:lineRule="auto"/>
        <w:ind w:left="450" w:hanging="450"/>
        <w:contextualSpacing/>
        <w:jc w:val="both"/>
        <w:rPr>
          <w:rFonts w:asciiTheme="minorHAnsi" w:hAnsiTheme="minorHAnsi" w:cstheme="minorHAnsi"/>
          <w:kern w:val="32"/>
          <w:sz w:val="24"/>
        </w:rPr>
      </w:pPr>
    </w:p>
    <w:p w14:paraId="70633221" w14:textId="77777777" w:rsidR="00CF78E1" w:rsidRDefault="00CF78E1" w:rsidP="00A81205">
      <w:pPr>
        <w:spacing w:after="0" w:line="240" w:lineRule="auto"/>
        <w:ind w:left="450" w:hanging="450"/>
        <w:contextualSpacing/>
        <w:jc w:val="both"/>
        <w:rPr>
          <w:rFonts w:asciiTheme="minorHAnsi" w:hAnsiTheme="minorHAnsi" w:cstheme="minorHAnsi"/>
          <w:kern w:val="32"/>
          <w:sz w:val="24"/>
        </w:rPr>
      </w:pPr>
    </w:p>
    <w:p w14:paraId="63038D87" w14:textId="77777777" w:rsidR="00CF78E1" w:rsidRPr="00880A57" w:rsidRDefault="00CF78E1" w:rsidP="00A81205">
      <w:pPr>
        <w:spacing w:after="0" w:line="240" w:lineRule="auto"/>
        <w:ind w:left="450" w:hanging="450"/>
        <w:contextualSpacing/>
        <w:jc w:val="both"/>
        <w:rPr>
          <w:rFonts w:asciiTheme="minorHAnsi" w:hAnsiTheme="minorHAnsi" w:cstheme="minorHAnsi"/>
          <w:kern w:val="32"/>
          <w:sz w:val="24"/>
        </w:rPr>
      </w:pPr>
    </w:p>
    <w:p w14:paraId="1BAA50D2" w14:textId="77777777" w:rsidR="00CF78E1" w:rsidRPr="009C08FB" w:rsidRDefault="00CF78E1" w:rsidP="00CF78E1">
      <w:pPr>
        <w:tabs>
          <w:tab w:val="left" w:pos="3120"/>
          <w:tab w:val="center" w:pos="4320"/>
          <w:tab w:val="right" w:pos="8640"/>
        </w:tabs>
        <w:rPr>
          <w:rFonts w:asciiTheme="minorHAnsi" w:hAnsiTheme="minorHAnsi" w:cstheme="minorHAnsi"/>
          <w:b/>
          <w:sz w:val="24"/>
          <w:szCs w:val="24"/>
        </w:rPr>
      </w:pPr>
      <w:r w:rsidRPr="009C08FB">
        <w:rPr>
          <w:rFonts w:asciiTheme="minorHAnsi" w:hAnsiTheme="minorHAnsi" w:cstheme="minorHAnsi"/>
          <w:b/>
          <w:sz w:val="24"/>
          <w:szCs w:val="24"/>
        </w:rPr>
        <w:t xml:space="preserve">Verificat si aprobat   </w:t>
      </w:r>
    </w:p>
    <w:p w14:paraId="6FEB3EFC" w14:textId="77777777" w:rsidR="00CF78E1" w:rsidRPr="009C08FB" w:rsidRDefault="00CF78E1" w:rsidP="00CF78E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 xml:space="preserve">Nume/Prenume </w:t>
      </w:r>
      <w:r>
        <w:rPr>
          <w:rFonts w:asciiTheme="minorHAnsi" w:eastAsia="Times New Roman" w:hAnsiTheme="minorHAnsi" w:cstheme="minorHAnsi"/>
          <w:bCs/>
          <w:i/>
          <w:sz w:val="24"/>
          <w:szCs w:val="24"/>
        </w:rPr>
        <w:t xml:space="preserve"> evaluator 1 GAL </w:t>
      </w:r>
      <w:r w:rsidRPr="009C08FB">
        <w:rPr>
          <w:rFonts w:asciiTheme="minorHAnsi" w:eastAsia="Times New Roman" w:hAnsiTheme="minorHAnsi" w:cstheme="minorHAnsi"/>
          <w:bCs/>
          <w:i/>
          <w:sz w:val="24"/>
          <w:szCs w:val="24"/>
        </w:rPr>
        <w:t xml:space="preserve">______________________         </w:t>
      </w:r>
    </w:p>
    <w:p w14:paraId="2EDC3A51" w14:textId="77777777" w:rsidR="00CF78E1" w:rsidRPr="009C08FB" w:rsidRDefault="00CF78E1" w:rsidP="00CF78E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Semnătura __________</w:t>
      </w:r>
    </w:p>
    <w:p w14:paraId="51B5F723" w14:textId="77777777" w:rsidR="00CF78E1" w:rsidRPr="009C08FB" w:rsidRDefault="00CF78E1" w:rsidP="00CF78E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 xml:space="preserve">Data_____/_____/________     </w:t>
      </w:r>
    </w:p>
    <w:p w14:paraId="4CD6DF04" w14:textId="77777777" w:rsidR="00CF78E1" w:rsidRPr="009C08FB" w:rsidRDefault="00CF78E1" w:rsidP="00CF78E1">
      <w:pPr>
        <w:tabs>
          <w:tab w:val="left" w:pos="3120"/>
          <w:tab w:val="center" w:pos="4320"/>
          <w:tab w:val="right" w:pos="8640"/>
        </w:tabs>
        <w:rPr>
          <w:rFonts w:asciiTheme="minorHAnsi" w:hAnsiTheme="minorHAnsi" w:cstheme="minorHAnsi"/>
          <w:b/>
          <w:sz w:val="24"/>
          <w:szCs w:val="24"/>
        </w:rPr>
      </w:pPr>
    </w:p>
    <w:p w14:paraId="6A368C78" w14:textId="77777777" w:rsidR="00CF78E1" w:rsidRPr="009C08FB" w:rsidRDefault="00CF78E1" w:rsidP="00CF78E1">
      <w:pPr>
        <w:tabs>
          <w:tab w:val="left" w:pos="3120"/>
          <w:tab w:val="center" w:pos="4320"/>
          <w:tab w:val="right" w:pos="8640"/>
        </w:tabs>
        <w:rPr>
          <w:rFonts w:asciiTheme="minorHAnsi" w:hAnsiTheme="minorHAnsi" w:cstheme="minorHAnsi"/>
          <w:b/>
          <w:sz w:val="24"/>
          <w:szCs w:val="24"/>
        </w:rPr>
      </w:pPr>
      <w:r w:rsidRPr="009C08FB">
        <w:rPr>
          <w:rFonts w:asciiTheme="minorHAnsi" w:hAnsiTheme="minorHAnsi" w:cstheme="minorHAnsi"/>
          <w:b/>
          <w:sz w:val="24"/>
          <w:szCs w:val="24"/>
        </w:rPr>
        <w:t xml:space="preserve">Verificat si aprobat    </w:t>
      </w:r>
    </w:p>
    <w:p w14:paraId="49B7C6A3" w14:textId="77777777" w:rsidR="00CF78E1" w:rsidRPr="009C08FB" w:rsidRDefault="00CF78E1" w:rsidP="00CF78E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Nume/Prenume</w:t>
      </w:r>
      <w:r>
        <w:rPr>
          <w:rFonts w:asciiTheme="minorHAnsi" w:eastAsia="Times New Roman" w:hAnsiTheme="minorHAnsi" w:cstheme="minorHAnsi"/>
          <w:bCs/>
          <w:i/>
          <w:sz w:val="24"/>
          <w:szCs w:val="24"/>
        </w:rPr>
        <w:t xml:space="preserve"> evaluator 2 GAL </w:t>
      </w:r>
      <w:r w:rsidRPr="009C08FB">
        <w:rPr>
          <w:rFonts w:asciiTheme="minorHAnsi" w:eastAsia="Times New Roman" w:hAnsiTheme="minorHAnsi" w:cstheme="minorHAnsi"/>
          <w:bCs/>
          <w:i/>
          <w:sz w:val="24"/>
          <w:szCs w:val="24"/>
        </w:rPr>
        <w:t xml:space="preserve"> ______________________         </w:t>
      </w:r>
    </w:p>
    <w:p w14:paraId="2A4C3C66" w14:textId="77777777" w:rsidR="00CF78E1" w:rsidRPr="009C08FB" w:rsidRDefault="00CF78E1" w:rsidP="00CF78E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Semnătura __________</w:t>
      </w:r>
    </w:p>
    <w:p w14:paraId="49B5DF15" w14:textId="77777777" w:rsidR="00CF78E1" w:rsidRPr="00880A57" w:rsidRDefault="00CF78E1" w:rsidP="00CF78E1">
      <w:pPr>
        <w:spacing w:after="0" w:line="240" w:lineRule="auto"/>
        <w:jc w:val="both"/>
        <w:rPr>
          <w:rFonts w:asciiTheme="minorHAnsi" w:hAnsiTheme="minorHAnsi" w:cstheme="minorHAnsi"/>
          <w:b/>
          <w:i/>
          <w:sz w:val="24"/>
          <w:u w:val="single"/>
        </w:rPr>
      </w:pPr>
      <w:r w:rsidRPr="009C08FB">
        <w:rPr>
          <w:rFonts w:asciiTheme="minorHAnsi" w:eastAsia="Times New Roman" w:hAnsiTheme="minorHAnsi" w:cstheme="minorHAnsi"/>
          <w:bCs/>
          <w:i/>
          <w:sz w:val="24"/>
          <w:szCs w:val="24"/>
        </w:rPr>
        <w:t>Data_____/_____/________</w:t>
      </w:r>
    </w:p>
    <w:p w14:paraId="39D0C69E" w14:textId="77777777" w:rsidR="00CF78E1" w:rsidRDefault="00CF78E1">
      <w:pPr>
        <w:spacing w:after="160" w:line="259" w:lineRule="auto"/>
        <w:rPr>
          <w:rFonts w:asciiTheme="minorHAnsi" w:hAnsiTheme="minorHAnsi" w:cstheme="minorHAnsi"/>
          <w:b/>
          <w:sz w:val="24"/>
        </w:rPr>
      </w:pPr>
      <w:r>
        <w:rPr>
          <w:rFonts w:asciiTheme="minorHAnsi" w:hAnsiTheme="minorHAnsi" w:cstheme="minorHAnsi"/>
          <w:b/>
          <w:sz w:val="24"/>
        </w:rPr>
        <w:br w:type="page"/>
      </w:r>
    </w:p>
    <w:p w14:paraId="3D851FEE" w14:textId="38F8BF54" w:rsidR="00A81205" w:rsidRPr="00880A57" w:rsidRDefault="00A81205" w:rsidP="00A81205">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lastRenderedPageBreak/>
        <w:t>METODOLOGIE DE APLICAT PENTRU VERIFICAREA CONDIŢIILOR DE ELIGIBILITATE</w:t>
      </w:r>
    </w:p>
    <w:p w14:paraId="3FF7AB21" w14:textId="77777777" w:rsidR="00481641" w:rsidRPr="00533CF6" w:rsidRDefault="00481641" w:rsidP="00481641">
      <w:pPr>
        <w:spacing w:before="120" w:after="120" w:line="240" w:lineRule="auto"/>
        <w:jc w:val="both"/>
        <w:rPr>
          <w:rFonts w:asciiTheme="minorHAnsi" w:hAnsiTheme="minorHAnsi" w:cstheme="minorHAnsi"/>
          <w:bCs/>
          <w:sz w:val="24"/>
        </w:rPr>
      </w:pPr>
      <w:r w:rsidRPr="00533CF6">
        <w:rPr>
          <w:rFonts w:asciiTheme="minorHAnsi" w:hAnsiTheme="minorHAnsi" w:cstheme="minorHAnsi"/>
          <w:bCs/>
          <w:sz w:val="24"/>
        </w:rPr>
        <w:t xml:space="preserve">La completarea prezentului formular, experții evaluatori de la nivelul GAL vor avea în vedere documentele și informațiile solicitate prin Ghidul solicitantului aferent intervenției lansate de GAL, precum și documentația </w:t>
      </w:r>
      <w:r>
        <w:rPr>
          <w:rFonts w:asciiTheme="minorHAnsi" w:hAnsiTheme="minorHAnsi" w:cstheme="minorHAnsi"/>
          <w:bCs/>
          <w:sz w:val="24"/>
        </w:rPr>
        <w:t>pusa</w:t>
      </w:r>
      <w:r w:rsidRPr="008C4C25">
        <w:rPr>
          <w:rFonts w:cstheme="minorHAnsi"/>
          <w:kern w:val="32"/>
          <w:sz w:val="24"/>
          <w:szCs w:val="24"/>
        </w:rPr>
        <w:t xml:space="preserve"> la dispoziție de către solicitanții de proiect și/sau AFIR</w:t>
      </w:r>
      <w:r w:rsidRPr="00533CF6">
        <w:rPr>
          <w:rFonts w:asciiTheme="minorHAnsi" w:hAnsiTheme="minorHAnsi" w:cstheme="minorHAnsi"/>
          <w:bCs/>
          <w:sz w:val="24"/>
        </w:rPr>
        <w:t>.</w:t>
      </w:r>
    </w:p>
    <w:p w14:paraId="1B6CD5F6" w14:textId="77777777" w:rsidR="00481641" w:rsidRPr="00533CF6" w:rsidRDefault="00481641" w:rsidP="00481641">
      <w:pPr>
        <w:spacing w:before="120" w:after="120" w:line="240" w:lineRule="auto"/>
        <w:jc w:val="both"/>
        <w:rPr>
          <w:rFonts w:asciiTheme="minorHAnsi" w:hAnsiTheme="minorHAnsi" w:cstheme="minorHAnsi"/>
          <w:bCs/>
          <w:sz w:val="24"/>
        </w:rPr>
      </w:pPr>
      <w:r w:rsidRPr="00533CF6">
        <w:rPr>
          <w:rFonts w:asciiTheme="minorHAnsi" w:hAnsiTheme="minorHAnsi" w:cstheme="minorHAnsi"/>
          <w:bCs/>
          <w:sz w:val="24"/>
        </w:rPr>
        <w:t>Cerințele, verificările sau documentele prevăzute în formular care nu sunt aplicabile intervenției evaluate ori la care evaluatorii GAL nu au acces nu vor fi avute în vedere în procesul de evaluare și vor fi marcate, după caz, cu mențiunea „Nu este cazul”/„Nu se aplică”, cu justificarea corespunzătoare în rubrica de observații.</w:t>
      </w:r>
    </w:p>
    <w:p w14:paraId="3726CE7E"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p>
    <w:p w14:paraId="66CC9A3A" w14:textId="77777777" w:rsidR="00A81205" w:rsidRPr="00880A57" w:rsidRDefault="00A81205" w:rsidP="00A81205">
      <w:pPr>
        <w:spacing w:before="120" w:after="12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524596D5" w14:textId="77777777" w:rsidR="00A81205" w:rsidRPr="00880A57" w:rsidRDefault="00A81205" w:rsidP="00A81205">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52B85B92" w14:textId="77777777" w:rsidR="00A81205" w:rsidRPr="00880A57" w:rsidRDefault="00A81205" w:rsidP="00A81205">
      <w:pPr>
        <w:numPr>
          <w:ilvl w:val="0"/>
          <w:numId w:val="2"/>
        </w:numPr>
        <w:spacing w:after="0"/>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59DC2FD"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unor criterii de eligiblitate;</w:t>
      </w:r>
    </w:p>
    <w:p w14:paraId="104E1A50"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1F541D98"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79002256"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15324072"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2D9A6722" w14:textId="77777777" w:rsidR="00ED3694" w:rsidRDefault="00ED3694"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p>
    <w:p w14:paraId="43DF0AFD" w14:textId="1BF553BE"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14:paraId="5EB560E1"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14:paraId="6F5270D3"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Statutul juridic </w:t>
      </w:r>
    </w:p>
    <w:p w14:paraId="48BF4DBB"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sz w:val="24"/>
        </w:rPr>
        <w:t>Se preia statutul juridic din Cererea de finanțare</w:t>
      </w:r>
    </w:p>
    <w:p w14:paraId="6E15DB2B"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14:paraId="5785F176"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14:paraId="488D2AFC"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14:paraId="6AB6EDB2"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Funcţie</w:t>
      </w:r>
    </w:p>
    <w:p w14:paraId="06C9B1F0"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14:paraId="02BC09BA" w14:textId="77777777" w:rsidR="00A81205" w:rsidRPr="00880A57" w:rsidRDefault="00A81205" w:rsidP="00A81205">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14:paraId="02CDC744"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Se preia titlul proiectului din Cererea de finanțare.</w:t>
      </w:r>
    </w:p>
    <w:p w14:paraId="2B623301"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14:paraId="714B79C8"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14:paraId="778BF0B4" w14:textId="4435BC11" w:rsidR="00A81205" w:rsidRPr="00ED3694"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highlight w:val="lightGray"/>
        </w:rPr>
      </w:pPr>
      <w:r w:rsidRPr="00ED3694">
        <w:rPr>
          <w:rFonts w:asciiTheme="minorHAnsi" w:hAnsiTheme="minorHAnsi" w:cstheme="minorHAnsi"/>
          <w:b/>
          <w:sz w:val="24"/>
          <w:highlight w:val="lightGray"/>
        </w:rPr>
        <w:t xml:space="preserve">Data </w:t>
      </w:r>
      <w:r w:rsidRPr="00ED3694">
        <w:rPr>
          <w:rFonts w:asciiTheme="minorHAnsi" w:hAnsiTheme="minorHAnsi" w:cstheme="minorHAnsi"/>
          <w:b/>
          <w:kern w:val="32"/>
          <w:sz w:val="24"/>
          <w:highlight w:val="lightGray"/>
        </w:rPr>
        <w:t xml:space="preserve">înregistrării </w:t>
      </w:r>
      <w:r w:rsidRPr="00ED3694">
        <w:rPr>
          <w:rFonts w:asciiTheme="minorHAnsi" w:hAnsiTheme="minorHAnsi" w:cstheme="minorHAnsi"/>
          <w:b/>
          <w:sz w:val="24"/>
          <w:highlight w:val="lightGray"/>
        </w:rPr>
        <w:t>proiectului la SLINA-OJFIR</w:t>
      </w:r>
      <w:r w:rsidR="00ED3694" w:rsidRPr="00ED3694">
        <w:rPr>
          <w:rFonts w:asciiTheme="minorHAnsi" w:hAnsiTheme="minorHAnsi" w:cstheme="minorHAnsi"/>
          <w:b/>
          <w:sz w:val="24"/>
          <w:highlight w:val="lightGray"/>
        </w:rPr>
        <w:t xml:space="preserve"> -</w:t>
      </w:r>
      <w:r w:rsidR="00ED3694" w:rsidRPr="00ED3694">
        <w:rPr>
          <w:rFonts w:asciiTheme="minorHAnsi" w:hAnsiTheme="minorHAnsi" w:cstheme="minorHAnsi"/>
          <w:sz w:val="20"/>
          <w:szCs w:val="20"/>
          <w:highlight w:val="lightGray"/>
        </w:rPr>
        <w:t xml:space="preserve"> NU SE APLICA IN ACEASTA ETAPA</w:t>
      </w:r>
    </w:p>
    <w:p w14:paraId="4E9E1DC1" w14:textId="77777777" w:rsidR="00A81205" w:rsidRPr="00880A57" w:rsidRDefault="00A81205" w:rsidP="00A81205">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ED3694">
        <w:rPr>
          <w:rFonts w:asciiTheme="minorHAnsi" w:hAnsiTheme="minorHAnsi" w:cstheme="minorHAnsi"/>
          <w:sz w:val="24"/>
          <w:highlight w:val="lightGray"/>
        </w:rPr>
        <w:t>Se completează cu data înregistrării proiectului la SLINA-OJFIR.</w:t>
      </w:r>
    </w:p>
    <w:p w14:paraId="22E85267"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Obiectivul </w:t>
      </w:r>
    </w:p>
    <w:p w14:paraId="45ADF25D" w14:textId="77777777" w:rsidR="00A81205" w:rsidRPr="00880A57" w:rsidRDefault="00A81205" w:rsidP="00A81205">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14:paraId="3D37B56C" w14:textId="77777777" w:rsidR="00A81205" w:rsidRPr="00880A57" w:rsidRDefault="00A81205" w:rsidP="00A81205">
      <w:pPr>
        <w:overflowPunct w:val="0"/>
        <w:autoSpaceDE w:val="0"/>
        <w:autoSpaceDN w:val="0"/>
        <w:adjustRightInd w:val="0"/>
        <w:spacing w:before="120" w:after="120" w:line="240" w:lineRule="auto"/>
        <w:contextualSpacing/>
        <w:jc w:val="both"/>
        <w:textAlignment w:val="baseline"/>
        <w:rPr>
          <w:rFonts w:asciiTheme="minorHAnsi" w:hAnsiTheme="minorHAnsi" w:cstheme="minorHAnsi"/>
          <w:b/>
          <w:sz w:val="24"/>
        </w:rPr>
      </w:pPr>
    </w:p>
    <w:p w14:paraId="1D37CFB2" w14:textId="77777777" w:rsidR="00A81205" w:rsidRPr="00880A57" w:rsidRDefault="00A81205" w:rsidP="00A81205">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14:paraId="0127A2E1"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preia amplasarea menționată în Cererea de finanțare. </w:t>
      </w:r>
    </w:p>
    <w:p w14:paraId="68A04297" w14:textId="77777777" w:rsidR="00A81205" w:rsidRPr="00880A57" w:rsidRDefault="00A81205" w:rsidP="00A81205">
      <w:pPr>
        <w:spacing w:before="120" w:after="120" w:line="240" w:lineRule="auto"/>
        <w:jc w:val="both"/>
        <w:rPr>
          <w:rFonts w:asciiTheme="minorHAnsi" w:hAnsiTheme="minorHAnsi" w:cstheme="minorHAnsi"/>
          <w:sz w:val="24"/>
        </w:rPr>
      </w:pPr>
    </w:p>
    <w:p w14:paraId="6727852E"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14:paraId="722D1158" w14:textId="77777777" w:rsidR="00A81205" w:rsidRPr="00880A57" w:rsidRDefault="00A81205" w:rsidP="00A81205">
      <w:pPr>
        <w:numPr>
          <w:ilvl w:val="0"/>
          <w:numId w:val="8"/>
        </w:numPr>
        <w:spacing w:before="120" w:after="120" w:line="240" w:lineRule="auto"/>
        <w:ind w:left="360"/>
        <w:contextualSpacing/>
        <w:jc w:val="both"/>
        <w:rPr>
          <w:rFonts w:asciiTheme="minorHAnsi" w:hAnsiTheme="minorHAnsi" w:cstheme="minorHAnsi"/>
          <w:b/>
          <w:sz w:val="24"/>
        </w:rPr>
      </w:pPr>
      <w:r w:rsidRPr="00880A57">
        <w:rPr>
          <w:rFonts w:asciiTheme="minorHAnsi" w:hAnsiTheme="minorHAnsi" w:cstheme="minorHAnsi"/>
          <w:b/>
          <w:sz w:val="24"/>
        </w:rPr>
        <w:t>VERIFICAREA ELIGIBILITĂȚII SOLICITANTULUI</w:t>
      </w:r>
    </w:p>
    <w:p w14:paraId="45FF62CA"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EG1</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aparține categoriei beneficiarilor eligibili</w:t>
      </w:r>
      <w:r w:rsidRPr="00880A57">
        <w:rPr>
          <w:rFonts w:asciiTheme="minorHAnsi" w:hAnsiTheme="minorHAnsi" w:cstheme="minorHAnsi"/>
          <w:sz w:val="24"/>
        </w:rPr>
        <w:t xml:space="preserve"> </w:t>
      </w:r>
      <w:r w:rsidRPr="00880A57">
        <w:rPr>
          <w:rFonts w:asciiTheme="minorHAnsi" w:hAnsiTheme="minorHAnsi" w:cstheme="minorHAnsi"/>
          <w:b/>
          <w:kern w:val="32"/>
          <w:sz w:val="24"/>
        </w:rPr>
        <w:t xml:space="preserve">aşa cum sunt aceştia definiţi în Fişa intervenţiei elaborată de către GAL? </w:t>
      </w:r>
    </w:p>
    <w:p w14:paraId="717DC91B" w14:textId="77777777" w:rsidR="00A81205" w:rsidRPr="00880A57" w:rsidRDefault="00A81205" w:rsidP="00A81205">
      <w:pPr>
        <w:spacing w:after="0" w:line="240" w:lineRule="auto"/>
        <w:jc w:val="both"/>
        <w:rPr>
          <w:rFonts w:asciiTheme="minorHAnsi" w:hAnsiTheme="minorHAnsi" w:cstheme="minorHAnsi"/>
          <w:sz w:val="24"/>
        </w:rPr>
      </w:pPr>
      <w:r w:rsidRPr="00880A57">
        <w:rPr>
          <w:rFonts w:asciiTheme="minorHAnsi" w:hAnsiTheme="minorHAnsi" w:cstheme="minorHAnsi"/>
          <w:kern w:val="32"/>
        </w:rPr>
        <w:t>Solicitantul</w:t>
      </w:r>
      <w:r w:rsidRPr="00880A57">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880A57">
        <w:rPr>
          <w:rFonts w:asciiTheme="minorHAnsi" w:hAnsiTheme="minorHAnsi" w:cstheme="minorHAnsi"/>
          <w:sz w:val="24"/>
        </w:rPr>
        <w:t>, cu respectarea condiţiilor de eligibilitate prevăzute în fișa intervenției DR 36 din PS 2023-2027 și a legislației naționale specifice.</w:t>
      </w:r>
    </w:p>
    <w:p w14:paraId="0198F5F7"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14:paraId="6420C099" w14:textId="046256C8" w:rsidR="00A81205" w:rsidRPr="00880A57" w:rsidRDefault="00A81205" w:rsidP="00A81205">
      <w:pPr>
        <w:tabs>
          <w:tab w:val="left" w:pos="720"/>
          <w:tab w:val="left" w:pos="1976"/>
        </w:tabs>
        <w:spacing w:before="120" w:after="120" w:line="240" w:lineRule="auto"/>
        <w:jc w:val="both"/>
        <w:rPr>
          <w:rFonts w:asciiTheme="minorHAnsi" w:hAnsiTheme="minorHAnsi" w:cstheme="minorHAnsi"/>
          <w:kern w:val="32"/>
          <w:sz w:val="24"/>
        </w:rPr>
      </w:pPr>
      <w:r w:rsidRPr="00ED3694">
        <w:rPr>
          <w:rFonts w:asciiTheme="minorHAnsi" w:hAnsiTheme="minorHAnsi" w:cstheme="minorHAnsi"/>
          <w:kern w:val="32"/>
          <w:sz w:val="24"/>
          <w:highlight w:val="lightGray"/>
        </w:rPr>
        <w:t>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w:t>
      </w:r>
      <w:r w:rsidRPr="00880A57">
        <w:rPr>
          <w:rFonts w:asciiTheme="minorHAnsi" w:hAnsiTheme="minorHAnsi" w:cstheme="minorHAnsi"/>
          <w:kern w:val="32"/>
          <w:sz w:val="24"/>
        </w:rPr>
        <w:t xml:space="preserve"> </w:t>
      </w:r>
      <w:r w:rsidR="00F25074" w:rsidRPr="008E5AA9">
        <w:rPr>
          <w:rFonts w:asciiTheme="minorHAnsi" w:hAnsiTheme="minorHAnsi" w:cstheme="minorHAnsi"/>
          <w:i/>
          <w:iCs/>
          <w:sz w:val="20"/>
          <w:szCs w:val="20"/>
        </w:rPr>
        <w:t>– NU SE APLICA</w:t>
      </w:r>
    </w:p>
    <w:p w14:paraId="57898C71"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14:paraId="52DDAEB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1D841F90" w14:textId="77777777" w:rsidR="00A81205" w:rsidRDefault="00A81205" w:rsidP="00A8120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EG2</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nu este înregistrat în Registrul debitorilor AFIR atât pentru Programul SAPARD, cât și pentru FEADR și EURI? </w:t>
      </w:r>
    </w:p>
    <w:p w14:paraId="1CB453AE" w14:textId="4CFAEE10" w:rsidR="00F25074" w:rsidRPr="00880A57" w:rsidRDefault="00F25074" w:rsidP="00A81205">
      <w:pPr>
        <w:spacing w:before="120" w:after="120" w:line="240" w:lineRule="auto"/>
        <w:jc w:val="both"/>
        <w:rPr>
          <w:rFonts w:asciiTheme="minorHAnsi" w:hAnsiTheme="minorHAnsi" w:cstheme="minorHAnsi"/>
          <w:b/>
          <w:sz w:val="24"/>
        </w:rPr>
      </w:pPr>
      <w:r w:rsidRPr="00D967B6">
        <w:rPr>
          <w:i/>
          <w:sz w:val="24"/>
          <w:szCs w:val="24"/>
        </w:rPr>
        <w:t>GAL poate solicita informatii la AFIR in vederea verificarii</w:t>
      </w:r>
      <w:r>
        <w:rPr>
          <w:i/>
          <w:sz w:val="24"/>
          <w:szCs w:val="24"/>
        </w:rPr>
        <w:t xml:space="preserve"> in </w:t>
      </w:r>
      <w:r w:rsidRPr="00880A57">
        <w:rPr>
          <w:rFonts w:asciiTheme="minorHAnsi" w:hAnsiTheme="minorHAnsi" w:cstheme="minorHAnsi"/>
          <w:sz w:val="24"/>
        </w:rPr>
        <w:t>Registrul debitorilor</w:t>
      </w:r>
    </w:p>
    <w:p w14:paraId="70BB8790" w14:textId="532508B9" w:rsidR="00A81205" w:rsidRPr="00880A57" w:rsidRDefault="00A81205" w:rsidP="00A81205">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Expertul verifică dacă solicitantul este înscris cu debite în Registrul debitorilor pentru SAPARD, cât şi pentru FEADR și EURI. Dacă solicitantul este înscris în Registrul debitorilor, expertul va anexa </w:t>
      </w:r>
      <w:r w:rsidR="00EB2D8E">
        <w:rPr>
          <w:rFonts w:asciiTheme="minorHAnsi" w:hAnsiTheme="minorHAnsi" w:cstheme="minorHAnsi"/>
          <w:kern w:val="32"/>
          <w:sz w:val="24"/>
        </w:rPr>
        <w:t xml:space="preserve">raspunsul de la AFIR. </w:t>
      </w:r>
      <w:r w:rsidRPr="00880A57">
        <w:rPr>
          <w:rFonts w:asciiTheme="minorHAnsi" w:hAnsiTheme="minorHAnsi" w:cstheme="minorHAnsi"/>
          <w:kern w:val="32"/>
          <w:sz w:val="24"/>
        </w:rPr>
        <w:t>Dacă are debite va bifa caseta DA, iar dacă nu are debite va bifa caseta NU iar criteriul se consideră îndeplinit.</w:t>
      </w:r>
    </w:p>
    <w:p w14:paraId="654C9E9D"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EG3</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și-a însușit în totalitate angajamentele luate în Declarația pe proprie răspundere, aplicabile proiectului?</w:t>
      </w:r>
    </w:p>
    <w:p w14:paraId="476DDE40"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5CF428B2" w14:textId="3488521B" w:rsidR="00A81205" w:rsidRPr="001877D0" w:rsidRDefault="00A81205" w:rsidP="00A81205">
      <w:pPr>
        <w:tabs>
          <w:tab w:val="left" w:pos="720"/>
          <w:tab w:val="left" w:pos="1976"/>
        </w:tabs>
        <w:spacing w:before="120" w:after="120" w:line="240" w:lineRule="auto"/>
        <w:jc w:val="both"/>
        <w:rPr>
          <w:rFonts w:asciiTheme="minorHAnsi" w:hAnsiTheme="minorHAnsi" w:cstheme="minorHAnsi"/>
          <w:b/>
          <w:sz w:val="24"/>
          <w:highlight w:val="lightGray"/>
        </w:rPr>
      </w:pPr>
      <w:r w:rsidRPr="001877D0">
        <w:rPr>
          <w:rFonts w:asciiTheme="minorHAnsi" w:hAnsiTheme="minorHAnsi" w:cstheme="minorHAnsi"/>
          <w:b/>
          <w:sz w:val="24"/>
          <w:highlight w:val="lightGray"/>
        </w:rPr>
        <w:t>EG4 Solicitantul nu este în stare de faliment sau lichidare?</w:t>
      </w:r>
      <w:r w:rsidR="001877D0">
        <w:rPr>
          <w:rFonts w:asciiTheme="minorHAnsi" w:hAnsiTheme="minorHAnsi" w:cstheme="minorHAnsi"/>
          <w:b/>
          <w:sz w:val="24"/>
          <w:highlight w:val="lightGray"/>
        </w:rPr>
        <w:t xml:space="preserve"> </w:t>
      </w:r>
      <w:r w:rsidR="00903280">
        <w:rPr>
          <w:rFonts w:asciiTheme="minorHAnsi" w:hAnsiTheme="minorHAnsi" w:cstheme="minorHAnsi"/>
          <w:b/>
          <w:sz w:val="24"/>
          <w:highlight w:val="lightGray"/>
        </w:rPr>
        <w:t xml:space="preserve"> </w:t>
      </w:r>
      <w:r w:rsidR="00903280" w:rsidRPr="008E5AA9">
        <w:rPr>
          <w:rFonts w:asciiTheme="minorHAnsi" w:hAnsiTheme="minorHAnsi" w:cstheme="minorHAnsi"/>
          <w:i/>
          <w:iCs/>
          <w:sz w:val="20"/>
          <w:szCs w:val="20"/>
        </w:rPr>
        <w:t>– NU SE APLICA</w:t>
      </w:r>
    </w:p>
    <w:p w14:paraId="1DCA20A3" w14:textId="77777777" w:rsidR="00A81205" w:rsidRPr="001877D0" w:rsidRDefault="00A81205" w:rsidP="00A81205">
      <w:pPr>
        <w:tabs>
          <w:tab w:val="left" w:pos="720"/>
          <w:tab w:val="left" w:pos="1976"/>
        </w:tabs>
        <w:spacing w:before="120" w:after="120" w:line="240" w:lineRule="auto"/>
        <w:jc w:val="both"/>
        <w:rPr>
          <w:rFonts w:asciiTheme="minorHAnsi" w:hAnsiTheme="minorHAnsi" w:cstheme="minorHAnsi"/>
          <w:sz w:val="24"/>
          <w:highlight w:val="lightGray"/>
        </w:rPr>
      </w:pPr>
      <w:r w:rsidRPr="005E0343">
        <w:rPr>
          <w:rFonts w:asciiTheme="minorHAnsi" w:hAnsiTheme="minorHAnsi" w:cstheme="minorHAnsi"/>
          <w:sz w:val="18"/>
          <w:szCs w:val="18"/>
          <w:highlight w:val="lightGray"/>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r w:rsidRPr="001877D0">
        <w:rPr>
          <w:rFonts w:asciiTheme="minorHAnsi" w:hAnsiTheme="minorHAnsi" w:cstheme="minorHAnsi"/>
          <w:sz w:val="24"/>
          <w:highlight w:val="lightGray"/>
        </w:rPr>
        <w:t>.</w:t>
      </w:r>
    </w:p>
    <w:p w14:paraId="6E52DD3C" w14:textId="77777777" w:rsidR="00A81205" w:rsidRPr="001877D0" w:rsidRDefault="00A81205" w:rsidP="00A81205">
      <w:pPr>
        <w:tabs>
          <w:tab w:val="left" w:pos="720"/>
          <w:tab w:val="left" w:pos="1976"/>
        </w:tabs>
        <w:spacing w:before="120" w:after="120" w:line="240" w:lineRule="auto"/>
        <w:jc w:val="both"/>
        <w:rPr>
          <w:rFonts w:asciiTheme="minorHAnsi" w:hAnsiTheme="minorHAnsi" w:cstheme="minorHAnsi"/>
          <w:i/>
          <w:iCs/>
          <w:sz w:val="24"/>
        </w:rPr>
      </w:pPr>
      <w:r w:rsidRPr="00903280">
        <w:rPr>
          <w:rFonts w:asciiTheme="minorHAnsi" w:hAnsiTheme="minorHAnsi" w:cstheme="minorHAnsi"/>
          <w:i/>
          <w:iCs/>
          <w:sz w:val="24"/>
          <w:highlight w:val="lightGray"/>
        </w:rPr>
        <w:t>Nu se verifică în cazul solicitanților înființați în baza OG nr. 26/2000 și al entităților publice.</w:t>
      </w:r>
      <w:r w:rsidRPr="001877D0">
        <w:rPr>
          <w:rFonts w:asciiTheme="minorHAnsi" w:hAnsiTheme="minorHAnsi" w:cstheme="minorHAnsi"/>
          <w:i/>
          <w:iCs/>
          <w:sz w:val="24"/>
        </w:rPr>
        <w:t xml:space="preserve"> </w:t>
      </w:r>
    </w:p>
    <w:p w14:paraId="7BFE46B2" w14:textId="46CD3CF4"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r w:rsidRPr="005E0343">
        <w:rPr>
          <w:rFonts w:asciiTheme="minorHAnsi" w:hAnsiTheme="minorHAnsi" w:cstheme="minorHAnsi"/>
          <w:b/>
          <w:kern w:val="32"/>
          <w:sz w:val="24"/>
          <w:highlight w:val="lightGray"/>
        </w:rPr>
        <w:t>EG5 Solicitantul nu a creat condiţii artificiale pentru accesarea sprijinului în cazul proiectelor prezentate de solicitanți privaţi?</w:t>
      </w:r>
      <w:r w:rsidR="005E0343">
        <w:rPr>
          <w:rFonts w:asciiTheme="minorHAnsi" w:hAnsiTheme="minorHAnsi" w:cstheme="minorHAnsi"/>
          <w:b/>
          <w:kern w:val="32"/>
          <w:sz w:val="24"/>
        </w:rPr>
        <w:t xml:space="preserve">  </w:t>
      </w:r>
      <w:r w:rsidR="005E0343" w:rsidRPr="008E5AA9">
        <w:rPr>
          <w:rFonts w:asciiTheme="minorHAnsi" w:hAnsiTheme="minorHAnsi" w:cstheme="minorHAnsi"/>
          <w:i/>
          <w:iCs/>
          <w:sz w:val="20"/>
          <w:szCs w:val="20"/>
        </w:rPr>
        <w:t>– NU SE APLICA</w:t>
      </w:r>
    </w:p>
    <w:p w14:paraId="64EB1D43" w14:textId="77777777" w:rsidR="00A81205" w:rsidRPr="005E0343" w:rsidRDefault="00A81205" w:rsidP="005E0343">
      <w:p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5E0343">
        <w:rPr>
          <w:rFonts w:asciiTheme="minorHAnsi" w:hAnsiTheme="minorHAnsi" w:cstheme="minorHAnsi"/>
          <w:kern w:val="32"/>
          <w:sz w:val="18"/>
          <w:szCs w:val="18"/>
        </w:rPr>
        <w:t xml:space="preserve">Expertul verifică în cadrul proiectului dacă solicitantul a încercat crearea unor condiții artificiale necesare pentru a beneficia de plăți și a obține astfel un avantaj care contravine obiectivelor măsurii. </w:t>
      </w:r>
    </w:p>
    <w:p w14:paraId="2ACE8442" w14:textId="77777777" w:rsidR="00A81205" w:rsidRPr="005E0343" w:rsidRDefault="00A81205" w:rsidP="005E0343">
      <w:p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5E0343">
        <w:rPr>
          <w:rFonts w:asciiTheme="minorHAnsi" w:hAnsiTheme="minorHAnsi" w:cstheme="minorHAnsi"/>
          <w:kern w:val="32"/>
          <w:sz w:val="18"/>
          <w:szCs w:val="18"/>
        </w:rPr>
        <w:t xml:space="preserve">Dacă din verificarea proiectului rezultă acest lucru pe baza unor aspecte justificate, atunci expertul bifează în căsuța corespunzătoare DA, iar proiectul va fi declarat neeligibil. </w:t>
      </w:r>
    </w:p>
    <w:p w14:paraId="4FB4A78D" w14:textId="77777777" w:rsidR="00A81205" w:rsidRPr="005E0343" w:rsidRDefault="00A81205" w:rsidP="005E0343">
      <w:p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5E0343">
        <w:rPr>
          <w:rFonts w:asciiTheme="minorHAnsi" w:hAnsiTheme="minorHAnsi" w:cstheme="minorHAnsi"/>
          <w:kern w:val="32"/>
          <w:sz w:val="18"/>
          <w:szCs w:val="18"/>
        </w:rPr>
        <w:t xml:space="preserve">Dacă nu există suspiciuni privind crearea unor condiții artificiale pentru obținerea de plăți și avantaje care să contravină obiectivelor măsurii, atunci expertul bifează în căsuța corespunzatoare NU. </w:t>
      </w:r>
    </w:p>
    <w:p w14:paraId="608CA250" w14:textId="77777777" w:rsidR="00A81205" w:rsidRPr="005E0343" w:rsidRDefault="00A81205" w:rsidP="005E0343">
      <w:p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p>
    <w:p w14:paraId="0E3BCBF4" w14:textId="77777777" w:rsidR="00A81205" w:rsidRPr="005E0343" w:rsidRDefault="00A81205" w:rsidP="005E0343">
      <w:p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5E0343">
        <w:rPr>
          <w:rFonts w:asciiTheme="minorHAnsi" w:hAnsiTheme="minorHAnsi" w:cstheme="minorHAnsi"/>
          <w:kern w:val="32"/>
          <w:sz w:val="18"/>
          <w:szCs w:val="18"/>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270C10E8" w14:textId="77777777" w:rsidR="00A81205" w:rsidRPr="005E0343" w:rsidRDefault="00A81205" w:rsidP="005E0343">
      <w:pPr>
        <w:numPr>
          <w:ilvl w:val="0"/>
          <w:numId w:val="4"/>
        </w:num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5E0343">
        <w:rPr>
          <w:rFonts w:asciiTheme="minorHAnsi" w:hAnsiTheme="minorHAnsi" w:cstheme="minorHAnsi"/>
          <w:kern w:val="32"/>
          <w:sz w:val="18"/>
          <w:szCs w:val="18"/>
        </w:rPr>
        <w:t>acțiunile proiectului să nu vizeze aceiași participanți care au mai beneficiat de aceleași acțiuni în cadrul altui proiect similar (cu aceeași tematică), inclusiv proiecte finanțate în perioada de programare 2014 - 2020;</w:t>
      </w:r>
    </w:p>
    <w:p w14:paraId="14F14FC7" w14:textId="77777777" w:rsidR="00A81205" w:rsidRPr="005E0343" w:rsidRDefault="00A81205" w:rsidP="005E0343">
      <w:pPr>
        <w:numPr>
          <w:ilvl w:val="0"/>
          <w:numId w:val="4"/>
        </w:num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5E0343">
        <w:rPr>
          <w:rFonts w:asciiTheme="minorHAnsi" w:hAnsiTheme="minorHAnsi" w:cstheme="minorHAnsi"/>
          <w:kern w:val="32"/>
          <w:sz w:val="18"/>
          <w:szCs w:val="18"/>
        </w:rPr>
        <w:t>acțiunile propuse prin noul proiect să nu fie identice cu acțiunile unui proiect anterior depus de către același solicitant în cadrul aceluiași GAL și finanțat.</w:t>
      </w:r>
    </w:p>
    <w:p w14:paraId="088E4150"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546C607F"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EG6  Solicitantul nu a depus mai mult de un proiect pe o intervenţie din SDL în cadrul aceleiaşi sesiuni lansate de GAL?</w:t>
      </w:r>
    </w:p>
    <w:p w14:paraId="5CBEB815" w14:textId="77777777" w:rsidR="00A81205" w:rsidRPr="00880A57" w:rsidRDefault="00A81205" w:rsidP="00A81205">
      <w:pPr>
        <w:overflowPunct w:val="0"/>
        <w:autoSpaceDE w:val="0"/>
        <w:autoSpaceDN w:val="0"/>
        <w:adjustRightInd w:val="0"/>
        <w:spacing w:before="120" w:after="120" w:line="240" w:lineRule="auto"/>
        <w:jc w:val="both"/>
        <w:textAlignment w:val="baseline"/>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1BA8F691"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C07D299"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1326FAB9"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2. VERIFICAREA CRITERIILOR GENERALE DE ELIGIBILITATE</w:t>
      </w:r>
    </w:p>
    <w:p w14:paraId="596D3517"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4D9AA1CD" w14:textId="77777777" w:rsidR="00A81205" w:rsidRPr="00880A57" w:rsidRDefault="00A81205" w:rsidP="00A81205">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7061"/>
        <w:gridCol w:w="21"/>
      </w:tblGrid>
      <w:tr w:rsidR="00A81205" w:rsidRPr="00880A57" w14:paraId="5BB13556" w14:textId="77777777" w:rsidTr="008260FB">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403E0546"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265D1311"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A81205" w:rsidRPr="00880A57" w14:paraId="40376746" w14:textId="77777777" w:rsidTr="008260FB">
        <w:tc>
          <w:tcPr>
            <w:tcW w:w="1213" w:type="pct"/>
            <w:tcBorders>
              <w:top w:val="single" w:sz="4" w:space="0" w:color="auto"/>
              <w:left w:val="single" w:sz="4" w:space="0" w:color="auto"/>
              <w:bottom w:val="single" w:sz="4" w:space="0" w:color="auto"/>
              <w:right w:val="single" w:sz="4" w:space="0" w:color="auto"/>
            </w:tcBorders>
          </w:tcPr>
          <w:p w14:paraId="38580CFE" w14:textId="77777777" w:rsidR="00A81205" w:rsidRPr="00880A57" w:rsidRDefault="00A81205" w:rsidP="00DD327C">
            <w:pPr>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14:paraId="24F74391" w14:textId="77777777" w:rsidR="00A81205" w:rsidRPr="00880A57" w:rsidRDefault="00A81205" w:rsidP="00DD327C">
            <w:pPr>
              <w:spacing w:before="120" w:after="120" w:line="240" w:lineRule="auto"/>
              <w:contextualSpacing/>
              <w:rPr>
                <w:rFonts w:asciiTheme="minorHAnsi" w:hAnsiTheme="minorHAnsi" w:cstheme="minorHAnsi"/>
                <w:sz w:val="24"/>
              </w:rPr>
            </w:pPr>
          </w:p>
          <w:p w14:paraId="3CE7DC9B" w14:textId="77777777" w:rsidR="00A81205" w:rsidRPr="00880A57" w:rsidRDefault="00A81205" w:rsidP="00DD327C">
            <w:pPr>
              <w:spacing w:before="120" w:after="120" w:line="240" w:lineRule="auto"/>
              <w:contextualSpacing/>
              <w:rPr>
                <w:rFonts w:asciiTheme="minorHAnsi" w:hAnsiTheme="minorHAnsi" w:cstheme="minorHAnsi"/>
                <w:sz w:val="24"/>
              </w:rPr>
            </w:pPr>
          </w:p>
          <w:p w14:paraId="2606F25D" w14:textId="77777777" w:rsidR="00A81205" w:rsidRPr="00880A57" w:rsidRDefault="00A81205" w:rsidP="00DD327C">
            <w:pPr>
              <w:spacing w:before="120" w:after="120" w:line="240" w:lineRule="auto"/>
              <w:contextualSpacing/>
              <w:rPr>
                <w:rFonts w:asciiTheme="minorHAnsi" w:hAnsiTheme="minorHAnsi" w:cstheme="minorHAnsi"/>
                <w:sz w:val="24"/>
              </w:rPr>
            </w:pPr>
          </w:p>
          <w:p w14:paraId="738C9B45" w14:textId="77777777" w:rsidR="00A81205" w:rsidRPr="00880A57" w:rsidRDefault="00A81205" w:rsidP="00DD327C">
            <w:pPr>
              <w:spacing w:before="120" w:after="120" w:line="240" w:lineRule="auto"/>
              <w:contextualSpacing/>
              <w:rPr>
                <w:rFonts w:asciiTheme="minorHAnsi" w:hAnsiTheme="minorHAnsi" w:cstheme="minorHAnsi"/>
                <w:sz w:val="24"/>
              </w:rPr>
            </w:pPr>
          </w:p>
          <w:p w14:paraId="742D9CD3" w14:textId="77777777" w:rsidR="00A81205" w:rsidRPr="00880A57" w:rsidRDefault="00A81205" w:rsidP="00DD327C">
            <w:pPr>
              <w:spacing w:before="120" w:after="120" w:line="240" w:lineRule="auto"/>
              <w:contextualSpacing/>
              <w:rPr>
                <w:rFonts w:asciiTheme="minorHAnsi" w:hAnsiTheme="minorHAnsi" w:cstheme="minorHAnsi"/>
                <w:sz w:val="24"/>
              </w:rPr>
            </w:pPr>
          </w:p>
          <w:p w14:paraId="14E6471C" w14:textId="77777777" w:rsidR="00A81205" w:rsidRPr="00880A57" w:rsidRDefault="00A81205" w:rsidP="00DD327C">
            <w:pPr>
              <w:spacing w:before="120" w:after="120" w:line="240" w:lineRule="auto"/>
              <w:contextualSpacing/>
              <w:rPr>
                <w:rFonts w:asciiTheme="minorHAnsi" w:hAnsiTheme="minorHAnsi" w:cstheme="minorHAnsi"/>
                <w:sz w:val="24"/>
              </w:rPr>
            </w:pPr>
          </w:p>
          <w:p w14:paraId="6142CBC5" w14:textId="77777777" w:rsidR="00A81205" w:rsidRPr="00880A57" w:rsidRDefault="00A81205" w:rsidP="00DD327C">
            <w:pPr>
              <w:spacing w:before="120" w:after="120" w:line="240" w:lineRule="auto"/>
              <w:contextualSpacing/>
              <w:rPr>
                <w:rFonts w:asciiTheme="minorHAnsi" w:hAnsiTheme="minorHAnsi" w:cstheme="minorHAnsi"/>
                <w:sz w:val="24"/>
              </w:rPr>
            </w:pPr>
          </w:p>
          <w:p w14:paraId="5A903329" w14:textId="77777777" w:rsidR="00A81205" w:rsidRPr="00880A57" w:rsidRDefault="00A81205" w:rsidP="00DD327C">
            <w:pPr>
              <w:spacing w:before="120" w:after="120" w:line="240" w:lineRule="auto"/>
              <w:contextualSpacing/>
              <w:rPr>
                <w:rFonts w:asciiTheme="minorHAnsi" w:hAnsiTheme="minorHAnsi" w:cstheme="minorHAnsi"/>
                <w:sz w:val="24"/>
              </w:rPr>
            </w:pPr>
          </w:p>
          <w:p w14:paraId="690789A1" w14:textId="77777777" w:rsidR="00A81205" w:rsidRPr="00880A57" w:rsidRDefault="00A81205" w:rsidP="00DD327C">
            <w:pPr>
              <w:spacing w:before="120" w:after="120" w:line="240" w:lineRule="auto"/>
              <w:contextualSpacing/>
              <w:rPr>
                <w:rFonts w:asciiTheme="minorHAnsi" w:hAnsiTheme="minorHAnsi" w:cstheme="minorHAnsi"/>
                <w:sz w:val="24"/>
              </w:rPr>
            </w:pPr>
          </w:p>
          <w:p w14:paraId="6137C83E" w14:textId="77777777" w:rsidR="00A81205" w:rsidRPr="00880A57" w:rsidRDefault="00A81205" w:rsidP="00DD327C">
            <w:pPr>
              <w:spacing w:before="120" w:after="120" w:line="240" w:lineRule="auto"/>
              <w:contextualSpacing/>
              <w:rPr>
                <w:rFonts w:asciiTheme="minorHAnsi" w:hAnsiTheme="minorHAnsi" w:cstheme="minorHAnsi"/>
                <w:sz w:val="24"/>
              </w:rPr>
            </w:pPr>
          </w:p>
          <w:p w14:paraId="3409DBCC" w14:textId="77777777" w:rsidR="00A81205" w:rsidRPr="00880A57" w:rsidRDefault="00A81205" w:rsidP="00DD327C">
            <w:pPr>
              <w:spacing w:before="120" w:after="120" w:line="240" w:lineRule="auto"/>
              <w:contextualSpacing/>
              <w:rPr>
                <w:rFonts w:asciiTheme="minorHAnsi" w:hAnsiTheme="minorHAnsi" w:cstheme="minorHAnsi"/>
                <w:sz w:val="24"/>
              </w:rPr>
            </w:pPr>
          </w:p>
          <w:p w14:paraId="794202D0" w14:textId="77777777" w:rsidR="00A81205" w:rsidRPr="00880A57" w:rsidRDefault="00A81205" w:rsidP="00DD327C">
            <w:pPr>
              <w:spacing w:before="120" w:after="120" w:line="240" w:lineRule="auto"/>
              <w:contextualSpacing/>
              <w:rPr>
                <w:rFonts w:asciiTheme="minorHAnsi" w:hAnsiTheme="minorHAnsi" w:cstheme="minorHAnsi"/>
                <w:sz w:val="24"/>
              </w:rPr>
            </w:pPr>
          </w:p>
          <w:p w14:paraId="7472E05E" w14:textId="77777777" w:rsidR="00A81205" w:rsidRPr="00880A57" w:rsidRDefault="00A81205" w:rsidP="00DD327C">
            <w:pPr>
              <w:spacing w:before="120" w:after="120" w:line="240" w:lineRule="auto"/>
              <w:contextualSpacing/>
              <w:rPr>
                <w:rFonts w:asciiTheme="minorHAnsi" w:hAnsiTheme="minorHAnsi" w:cstheme="minorHAnsi"/>
                <w:sz w:val="24"/>
              </w:rPr>
            </w:pPr>
          </w:p>
          <w:p w14:paraId="76166B42" w14:textId="77777777" w:rsidR="00A81205" w:rsidRPr="00880A57" w:rsidRDefault="00A81205" w:rsidP="00DD327C">
            <w:pPr>
              <w:spacing w:before="120" w:after="120" w:line="240" w:lineRule="auto"/>
              <w:contextualSpacing/>
              <w:rPr>
                <w:rFonts w:asciiTheme="minorHAnsi" w:hAnsiTheme="minorHAnsi" w:cstheme="minorHAnsi"/>
                <w:sz w:val="24"/>
              </w:rPr>
            </w:pPr>
          </w:p>
          <w:p w14:paraId="551DBF95" w14:textId="77777777" w:rsidR="00A81205" w:rsidRPr="00880A57" w:rsidRDefault="00A81205" w:rsidP="00DD327C">
            <w:pPr>
              <w:spacing w:before="120" w:after="120" w:line="240" w:lineRule="auto"/>
              <w:contextualSpacing/>
              <w:rPr>
                <w:rFonts w:asciiTheme="minorHAnsi" w:hAnsiTheme="minorHAnsi" w:cstheme="minorHAnsi"/>
                <w:sz w:val="24"/>
              </w:rPr>
            </w:pPr>
          </w:p>
          <w:p w14:paraId="714B93AA" w14:textId="77777777" w:rsidR="00A81205" w:rsidRPr="00880A57" w:rsidRDefault="00A81205" w:rsidP="00DD327C">
            <w:pPr>
              <w:spacing w:before="120" w:after="120" w:line="240" w:lineRule="auto"/>
              <w:contextualSpacing/>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7B6CC71B"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171F5BCF"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14:paraId="2911D790"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2C876E1B"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din descrierea din Secțiunea A10 din Cererea de finanțare reiese oportunitatea și necesitatea proiectului, astfel:</w:t>
            </w:r>
          </w:p>
          <w:p w14:paraId="6297BD86"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724EB4F6"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5081482A"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0ABA4469"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26DF18C2" w14:textId="77777777" w:rsidR="00A81205" w:rsidRPr="00DD327C" w:rsidRDefault="00A81205" w:rsidP="00DD327C">
            <w:pPr>
              <w:shd w:val="clear" w:color="auto" w:fill="D9D9D9" w:themeFill="background1" w:themeFillShade="D9"/>
              <w:spacing w:before="120" w:after="120" w:line="240" w:lineRule="auto"/>
              <w:contextualSpacing/>
              <w:jc w:val="both"/>
              <w:rPr>
                <w:rFonts w:asciiTheme="minorHAnsi" w:hAnsiTheme="minorHAnsi" w:cstheme="minorHAnsi"/>
                <w:sz w:val="18"/>
                <w:szCs w:val="18"/>
              </w:rPr>
            </w:pPr>
            <w:r w:rsidRPr="00880A57">
              <w:rPr>
                <w:rFonts w:asciiTheme="minorHAnsi" w:hAnsiTheme="minorHAnsi" w:cstheme="minorHAnsi"/>
                <w:sz w:val="24"/>
              </w:rPr>
              <w:t xml:space="preserve"> </w:t>
            </w:r>
            <w:r w:rsidRPr="00DD327C">
              <w:rPr>
                <w:rFonts w:asciiTheme="minorHAnsi" w:hAnsiTheme="minorHAnsi" w:cstheme="minorHAnsi"/>
                <w:sz w:val="18"/>
                <w:szCs w:val="18"/>
              </w:rPr>
              <w:t>Pentru proiectele care vizează activități de formare se verifică dacă:</w:t>
            </w:r>
          </w:p>
          <w:p w14:paraId="57C58F2F" w14:textId="77777777" w:rsidR="00A81205" w:rsidRPr="00DD327C" w:rsidRDefault="00A81205" w:rsidP="00DD327C">
            <w:pPr>
              <w:numPr>
                <w:ilvl w:val="0"/>
                <w:numId w:val="3"/>
              </w:numPr>
              <w:shd w:val="clear" w:color="auto" w:fill="D9D9D9" w:themeFill="background1" w:themeFillShade="D9"/>
              <w:autoSpaceDE w:val="0"/>
              <w:autoSpaceDN w:val="0"/>
              <w:adjustRightInd w:val="0"/>
              <w:spacing w:after="0" w:line="240" w:lineRule="auto"/>
              <w:contextualSpacing/>
              <w:jc w:val="both"/>
              <w:rPr>
                <w:rFonts w:asciiTheme="minorHAnsi" w:hAnsiTheme="minorHAnsi" w:cstheme="minorHAnsi"/>
                <w:sz w:val="18"/>
                <w:szCs w:val="18"/>
              </w:rPr>
            </w:pPr>
            <w:r w:rsidRPr="00DD327C">
              <w:rPr>
                <w:rFonts w:asciiTheme="minorHAnsi" w:hAnsiTheme="minorHAnsi" w:cstheme="minorHAnsi"/>
                <w:sz w:val="18"/>
                <w:szCs w:val="18"/>
              </w:rPr>
              <w:t>tematica propusă este în acord cu nevoile de formare profesională identificate în teritoriul GAL.</w:t>
            </w:r>
          </w:p>
          <w:p w14:paraId="5112ED91" w14:textId="77777777" w:rsidR="00A81205" w:rsidRPr="00DD327C" w:rsidRDefault="00A81205" w:rsidP="00DD327C">
            <w:pPr>
              <w:numPr>
                <w:ilvl w:val="0"/>
                <w:numId w:val="3"/>
              </w:numPr>
              <w:shd w:val="clear" w:color="auto" w:fill="D9D9D9" w:themeFill="background1" w:themeFillShade="D9"/>
              <w:autoSpaceDE w:val="0"/>
              <w:autoSpaceDN w:val="0"/>
              <w:adjustRightInd w:val="0"/>
              <w:spacing w:before="120" w:after="120" w:line="240" w:lineRule="auto"/>
              <w:contextualSpacing/>
              <w:jc w:val="both"/>
              <w:rPr>
                <w:rFonts w:asciiTheme="minorHAnsi" w:hAnsiTheme="minorHAnsi" w:cstheme="minorHAnsi"/>
                <w:sz w:val="18"/>
                <w:szCs w:val="18"/>
              </w:rPr>
            </w:pPr>
            <w:r w:rsidRPr="00DD327C">
              <w:rPr>
                <w:rFonts w:asciiTheme="minorHAnsi" w:hAnsiTheme="minorHAnsi" w:cstheme="minorHAnsi"/>
                <w:sz w:val="18"/>
                <w:szCs w:val="18"/>
              </w:rPr>
              <w:t>nr. de participanți: minimum 10 persoane, respectiv maximum 28 persoane (pentru pregătirea teoretică) la activitățile de formare a fost respectat;</w:t>
            </w:r>
          </w:p>
          <w:p w14:paraId="5E30B84E" w14:textId="3824EFA9" w:rsidR="00A81205" w:rsidRPr="00DD327C" w:rsidRDefault="00A81205" w:rsidP="00DD327C">
            <w:pPr>
              <w:numPr>
                <w:ilvl w:val="0"/>
                <w:numId w:val="3"/>
              </w:numPr>
              <w:shd w:val="clear" w:color="auto" w:fill="D9D9D9" w:themeFill="background1" w:themeFillShade="D9"/>
              <w:autoSpaceDE w:val="0"/>
              <w:autoSpaceDN w:val="0"/>
              <w:adjustRightInd w:val="0"/>
              <w:spacing w:before="120" w:after="120" w:line="240" w:lineRule="auto"/>
              <w:contextualSpacing/>
              <w:jc w:val="both"/>
              <w:rPr>
                <w:rFonts w:asciiTheme="minorHAnsi" w:hAnsiTheme="minorHAnsi" w:cstheme="minorHAnsi"/>
                <w:sz w:val="18"/>
                <w:szCs w:val="18"/>
              </w:rPr>
            </w:pPr>
            <w:r w:rsidRPr="00DD327C">
              <w:rPr>
                <w:rFonts w:asciiTheme="minorHAnsi" w:hAnsiTheme="minorHAnsi" w:cstheme="minorHAnsi"/>
                <w:sz w:val="18"/>
                <w:szCs w:val="18"/>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r w:rsidR="00DD327C">
              <w:rPr>
                <w:rFonts w:asciiTheme="minorHAnsi" w:hAnsiTheme="minorHAnsi" w:cstheme="minorHAnsi"/>
                <w:sz w:val="18"/>
                <w:szCs w:val="18"/>
              </w:rPr>
              <w:t xml:space="preserve"> </w:t>
            </w:r>
            <w:r w:rsidR="00DD327C" w:rsidRPr="008E5AA9">
              <w:rPr>
                <w:rFonts w:asciiTheme="minorHAnsi" w:hAnsiTheme="minorHAnsi" w:cstheme="minorHAnsi"/>
                <w:i/>
                <w:iCs/>
                <w:sz w:val="20"/>
                <w:szCs w:val="20"/>
              </w:rPr>
              <w:t>– NU SE APLICA</w:t>
            </w:r>
          </w:p>
          <w:p w14:paraId="287046A3" w14:textId="77777777" w:rsidR="00B65558" w:rsidRDefault="00B65558" w:rsidP="00A373CD">
            <w:pPr>
              <w:autoSpaceDE w:val="0"/>
              <w:autoSpaceDN w:val="0"/>
              <w:adjustRightInd w:val="0"/>
              <w:spacing w:after="0" w:line="240" w:lineRule="auto"/>
              <w:contextualSpacing/>
              <w:jc w:val="both"/>
              <w:rPr>
                <w:rFonts w:asciiTheme="minorHAnsi" w:hAnsiTheme="minorHAnsi" w:cstheme="minorHAnsi"/>
                <w:sz w:val="24"/>
              </w:rPr>
            </w:pPr>
            <w:r>
              <w:rPr>
                <w:rFonts w:asciiTheme="minorHAnsi" w:hAnsiTheme="minorHAnsi" w:cstheme="minorHAnsi"/>
                <w:sz w:val="24"/>
              </w:rPr>
              <w:t>Pentru proiectele care vizează activități de informare se verifică dacă:</w:t>
            </w:r>
          </w:p>
          <w:p w14:paraId="7001688E" w14:textId="7B662879" w:rsidR="00B65558" w:rsidRPr="00B65558" w:rsidRDefault="00B65558" w:rsidP="00B65558">
            <w:pPr>
              <w:pStyle w:val="ListParagraph"/>
              <w:numPr>
                <w:ilvl w:val="0"/>
                <w:numId w:val="3"/>
              </w:numPr>
              <w:autoSpaceDE w:val="0"/>
              <w:autoSpaceDN w:val="0"/>
              <w:adjustRightInd w:val="0"/>
              <w:spacing w:after="0" w:line="240" w:lineRule="auto"/>
              <w:jc w:val="both"/>
              <w:rPr>
                <w:rFonts w:asciiTheme="minorHAnsi" w:hAnsiTheme="minorHAnsi" w:cstheme="minorHAnsi"/>
                <w:sz w:val="24"/>
              </w:rPr>
            </w:pPr>
            <w:r w:rsidRPr="00700DDB">
              <w:rPr>
                <w:rFonts w:asciiTheme="minorHAnsi" w:hAnsiTheme="minorHAnsi" w:cstheme="minorHAnsi"/>
                <w:sz w:val="24"/>
              </w:rPr>
              <w:t>numărul minim de participanți/ acțiune de informare este de 20 și durata unei acțiuni de informare de câte 1 zi (8 ore).</w:t>
            </w:r>
          </w:p>
          <w:p w14:paraId="0E1B6001" w14:textId="77777777" w:rsidR="00A81205" w:rsidRPr="0031170D" w:rsidRDefault="00A81205" w:rsidP="0031170D">
            <w:pPr>
              <w:shd w:val="clear" w:color="auto" w:fill="D9D9D9" w:themeFill="background1" w:themeFillShade="D9"/>
              <w:autoSpaceDE w:val="0"/>
              <w:autoSpaceDN w:val="0"/>
              <w:adjustRightInd w:val="0"/>
              <w:spacing w:after="0" w:line="240" w:lineRule="auto"/>
              <w:jc w:val="both"/>
              <w:rPr>
                <w:rFonts w:asciiTheme="minorHAnsi" w:hAnsiTheme="minorHAnsi" w:cstheme="minorHAnsi"/>
                <w:sz w:val="18"/>
                <w:szCs w:val="18"/>
              </w:rPr>
            </w:pPr>
            <w:r w:rsidRPr="0031170D">
              <w:rPr>
                <w:rFonts w:asciiTheme="minorHAnsi" w:hAnsiTheme="minorHAnsi" w:cstheme="minorHAnsi"/>
                <w:sz w:val="18"/>
                <w:szCs w:val="18"/>
              </w:rPr>
              <w:t>Pentru proiectele umbrelă se verifică dacă:</w:t>
            </w:r>
          </w:p>
          <w:p w14:paraId="4B3ECDC5" w14:textId="77777777" w:rsidR="00A81205" w:rsidRPr="0031170D" w:rsidRDefault="00A81205" w:rsidP="0031170D">
            <w:pPr>
              <w:numPr>
                <w:ilvl w:val="0"/>
                <w:numId w:val="3"/>
              </w:numPr>
              <w:shd w:val="clear" w:color="auto" w:fill="D9D9D9" w:themeFill="background1" w:themeFillShade="D9"/>
              <w:autoSpaceDE w:val="0"/>
              <w:autoSpaceDN w:val="0"/>
              <w:adjustRightInd w:val="0"/>
              <w:spacing w:after="0" w:line="240" w:lineRule="auto"/>
              <w:contextualSpacing/>
              <w:jc w:val="both"/>
              <w:rPr>
                <w:rFonts w:asciiTheme="minorHAnsi" w:hAnsiTheme="minorHAnsi" w:cstheme="minorHAnsi"/>
                <w:sz w:val="18"/>
                <w:szCs w:val="18"/>
              </w:rPr>
            </w:pPr>
            <w:r w:rsidRPr="0031170D">
              <w:rPr>
                <w:rFonts w:asciiTheme="minorHAnsi" w:hAnsiTheme="minorHAnsi" w:cstheme="minorHAnsi"/>
                <w:sz w:val="18"/>
                <w:szCs w:val="18"/>
              </w:rPr>
              <w:t>obiectivul proiectului prevede tipul sub-proiectelor care doresc a fi finanțate (antreprenoriat/ sociale/ investiționale);</w:t>
            </w:r>
          </w:p>
          <w:p w14:paraId="4368DC60" w14:textId="77777777" w:rsidR="00A81205" w:rsidRPr="0031170D" w:rsidRDefault="00A81205" w:rsidP="0031170D">
            <w:pPr>
              <w:numPr>
                <w:ilvl w:val="0"/>
                <w:numId w:val="3"/>
              </w:numPr>
              <w:shd w:val="clear" w:color="auto" w:fill="D9D9D9" w:themeFill="background1" w:themeFillShade="D9"/>
              <w:autoSpaceDE w:val="0"/>
              <w:autoSpaceDN w:val="0"/>
              <w:adjustRightInd w:val="0"/>
              <w:spacing w:after="0" w:line="240" w:lineRule="auto"/>
              <w:contextualSpacing/>
              <w:jc w:val="both"/>
              <w:rPr>
                <w:rFonts w:asciiTheme="minorHAnsi" w:hAnsiTheme="minorHAnsi" w:cstheme="minorHAnsi"/>
                <w:sz w:val="18"/>
                <w:szCs w:val="18"/>
              </w:rPr>
            </w:pPr>
            <w:r w:rsidRPr="0031170D">
              <w:rPr>
                <w:rFonts w:asciiTheme="minorHAnsi" w:hAnsiTheme="minorHAnsi" w:cstheme="minorHAnsi"/>
                <w:sz w:val="18"/>
                <w:szCs w:val="18"/>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28DB389A" w14:textId="77777777" w:rsidR="00A81205" w:rsidRPr="0031170D" w:rsidRDefault="00A81205" w:rsidP="0031170D">
            <w:pPr>
              <w:numPr>
                <w:ilvl w:val="0"/>
                <w:numId w:val="3"/>
              </w:numPr>
              <w:shd w:val="clear" w:color="auto" w:fill="D9D9D9" w:themeFill="background1" w:themeFillShade="D9"/>
              <w:autoSpaceDE w:val="0"/>
              <w:autoSpaceDN w:val="0"/>
              <w:adjustRightInd w:val="0"/>
              <w:spacing w:after="0" w:line="240" w:lineRule="auto"/>
              <w:contextualSpacing/>
              <w:jc w:val="both"/>
              <w:rPr>
                <w:rFonts w:asciiTheme="minorHAnsi" w:hAnsiTheme="minorHAnsi" w:cstheme="minorHAnsi"/>
                <w:sz w:val="18"/>
                <w:szCs w:val="18"/>
              </w:rPr>
            </w:pPr>
            <w:r w:rsidRPr="0031170D">
              <w:rPr>
                <w:rFonts w:asciiTheme="minorHAnsi" w:hAnsiTheme="minorHAnsi" w:cstheme="minorHAnsi"/>
                <w:sz w:val="18"/>
                <w:szCs w:val="18"/>
              </w:rPr>
              <w:lastRenderedPageBreak/>
              <w:t>sunt descrise activitățile de monitorizare și efectuare a plăților către beneficiarii sub-proiectelor;</w:t>
            </w:r>
          </w:p>
          <w:p w14:paraId="7D172ABB" w14:textId="62CF5AEE" w:rsidR="00A81205" w:rsidRPr="00880A57" w:rsidRDefault="00A81205" w:rsidP="0031170D">
            <w:pPr>
              <w:numPr>
                <w:ilvl w:val="0"/>
                <w:numId w:val="3"/>
              </w:numPr>
              <w:shd w:val="clear" w:color="auto" w:fill="D9D9D9" w:themeFill="background1" w:themeFillShade="D9"/>
              <w:autoSpaceDE w:val="0"/>
              <w:autoSpaceDN w:val="0"/>
              <w:adjustRightInd w:val="0"/>
              <w:spacing w:after="0" w:line="240" w:lineRule="auto"/>
              <w:contextualSpacing/>
              <w:jc w:val="both"/>
              <w:rPr>
                <w:rFonts w:asciiTheme="minorHAnsi" w:hAnsiTheme="minorHAnsi" w:cstheme="minorHAnsi"/>
                <w:sz w:val="24"/>
              </w:rPr>
            </w:pPr>
            <w:r w:rsidRPr="0031170D">
              <w:rPr>
                <w:rFonts w:asciiTheme="minorHAnsi" w:hAnsiTheme="minorHAnsi" w:cstheme="minorHAnsi"/>
                <w:sz w:val="18"/>
                <w:szCs w:val="18"/>
              </w:rPr>
              <w:t>în cazul sub-proiectelor de antreprenoriat și investiționale, este descrisă modalitatea de asigurare a sustenabilității afacerii pe o perioadă de 36 luni de la finalizarea proiectului.</w:t>
            </w:r>
            <w:r w:rsidR="0031170D">
              <w:rPr>
                <w:rFonts w:asciiTheme="minorHAnsi" w:hAnsiTheme="minorHAnsi" w:cstheme="minorHAnsi"/>
                <w:sz w:val="18"/>
                <w:szCs w:val="18"/>
              </w:rPr>
              <w:t xml:space="preserve"> </w:t>
            </w:r>
            <w:r w:rsidR="0031170D" w:rsidRPr="008E5AA9">
              <w:rPr>
                <w:rFonts w:asciiTheme="minorHAnsi" w:hAnsiTheme="minorHAnsi" w:cstheme="minorHAnsi"/>
                <w:i/>
                <w:iCs/>
                <w:sz w:val="20"/>
                <w:szCs w:val="20"/>
              </w:rPr>
              <w:t>– NU SE APLICA</w:t>
            </w:r>
          </w:p>
          <w:p w14:paraId="7CCF5060" w14:textId="77777777" w:rsidR="00A81205" w:rsidRPr="0031170D" w:rsidRDefault="00A81205" w:rsidP="0031170D">
            <w:pPr>
              <w:shd w:val="clear" w:color="auto" w:fill="D9D9D9" w:themeFill="background1" w:themeFillShade="D9"/>
              <w:autoSpaceDE w:val="0"/>
              <w:autoSpaceDN w:val="0"/>
              <w:adjustRightInd w:val="0"/>
              <w:spacing w:after="0" w:line="240" w:lineRule="auto"/>
              <w:jc w:val="both"/>
              <w:rPr>
                <w:rFonts w:asciiTheme="minorHAnsi" w:hAnsiTheme="minorHAnsi" w:cstheme="minorHAnsi"/>
                <w:sz w:val="18"/>
                <w:szCs w:val="18"/>
              </w:rPr>
            </w:pPr>
            <w:r w:rsidRPr="0031170D">
              <w:rPr>
                <w:rFonts w:asciiTheme="minorHAnsi" w:hAnsiTheme="minorHAnsi" w:cstheme="minorHAnsi"/>
                <w:sz w:val="18"/>
                <w:szCs w:val="18"/>
              </w:rPr>
              <w:t>Pentru proiectele care prevăd acțiuni de promovare a patrimoniului se verifică dacă:</w:t>
            </w:r>
          </w:p>
          <w:p w14:paraId="384B6A3D" w14:textId="3045664C" w:rsidR="00A81205" w:rsidRPr="00880A57" w:rsidRDefault="00A81205" w:rsidP="0031170D">
            <w:pPr>
              <w:numPr>
                <w:ilvl w:val="0"/>
                <w:numId w:val="3"/>
              </w:numPr>
              <w:shd w:val="clear" w:color="auto" w:fill="D9D9D9" w:themeFill="background1" w:themeFillShade="D9"/>
              <w:autoSpaceDE w:val="0"/>
              <w:autoSpaceDN w:val="0"/>
              <w:adjustRightInd w:val="0"/>
              <w:spacing w:after="0" w:line="240" w:lineRule="auto"/>
              <w:contextualSpacing/>
              <w:jc w:val="both"/>
              <w:rPr>
                <w:rFonts w:asciiTheme="minorHAnsi" w:hAnsiTheme="minorHAnsi" w:cstheme="minorHAnsi"/>
                <w:sz w:val="24"/>
              </w:rPr>
            </w:pPr>
            <w:r w:rsidRPr="0031170D">
              <w:rPr>
                <w:rFonts w:asciiTheme="minorHAnsi" w:hAnsiTheme="minorHAnsi" w:cstheme="minorHAnsi"/>
                <w:sz w:val="18"/>
                <w:szCs w:val="18"/>
              </w:rPr>
              <w:t>este descrisă modalitatea de valorificare, diseminare, promovare către publicul larg a rezultatelor obținute în urma implementării proiectului.</w:t>
            </w:r>
            <w:r w:rsidR="0031170D" w:rsidRPr="008E5AA9">
              <w:rPr>
                <w:rFonts w:asciiTheme="minorHAnsi" w:hAnsiTheme="minorHAnsi" w:cstheme="minorHAnsi"/>
                <w:i/>
                <w:iCs/>
                <w:sz w:val="20"/>
                <w:szCs w:val="20"/>
              </w:rPr>
              <w:t xml:space="preserve"> – NU SE APLICA</w:t>
            </w:r>
          </w:p>
        </w:tc>
      </w:tr>
    </w:tbl>
    <w:p w14:paraId="2881BC5A"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14:paraId="14238CF5"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32E358B0"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EG8 Solicitantul are prevăzut în obiectul de activitate activități specifice domeniului?</w:t>
      </w:r>
    </w:p>
    <w:p w14:paraId="56CE2EEE"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 obiectul de activitate activități specifice domeniului  menționat în Cererea de finanțare, pe baza următoarelor documente:</w:t>
      </w:r>
    </w:p>
    <w:p w14:paraId="3EEB35E1" w14:textId="77777777" w:rsidR="00A81205" w:rsidRPr="00880A57" w:rsidRDefault="00A81205" w:rsidP="00A81205">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607ED546" w14:textId="77777777" w:rsidR="00A81205" w:rsidRPr="00880A57" w:rsidRDefault="00A81205" w:rsidP="00A81205">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7CC8C4C7" w14:textId="77777777" w:rsidR="00A81205" w:rsidRPr="00880A57" w:rsidRDefault="00A81205" w:rsidP="00A81205">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persoane juridice de drept public: documente relevante pentru înființarea instituției. </w:t>
      </w:r>
    </w:p>
    <w:p w14:paraId="3D320B24"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EG9 Solicitantul dispune de capacitate tehnică și financiară necesare derulării activităților specifice?</w:t>
      </w:r>
    </w:p>
    <w:p w14:paraId="43E23FDE"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59B8EEAE"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EG10 Solicitantul dispune de personal calificat, propriu sau cooptat în domeniu?</w:t>
      </w:r>
    </w:p>
    <w:p w14:paraId="26A96A8B"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4C692E76"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14:paraId="7A284825"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descriu criteriile de eligibilitate pe care trebuie să le îndeplinească grupul țintă pentru a participa la activități. Se verifică dacă participanții care vor beneficia de serviciile menționate în </w:t>
      </w:r>
      <w:r w:rsidRPr="00880A57">
        <w:rPr>
          <w:rFonts w:asciiTheme="minorHAnsi" w:hAnsiTheme="minorHAnsi" w:cstheme="minorHAnsi"/>
          <w:sz w:val="24"/>
        </w:rPr>
        <w:lastRenderedPageBreak/>
        <w:t>proiect fac parte din teritoriul GAL, respectiv dacă au domiciliul sau își desfășoară activitatea pe teritoriul GAL. În cazul proiectelor care vizează studii, se va bifa NU ESTE CAZUL.</w:t>
      </w:r>
    </w:p>
    <w:p w14:paraId="7664A721" w14:textId="77777777" w:rsidR="00A81205" w:rsidRPr="00880A57" w:rsidRDefault="00A81205" w:rsidP="00A81205">
      <w:pPr>
        <w:spacing w:before="120" w:after="120" w:line="240" w:lineRule="auto"/>
        <w:contextualSpacing/>
        <w:jc w:val="both"/>
        <w:rPr>
          <w:rFonts w:asciiTheme="minorHAnsi" w:hAnsiTheme="minorHAnsi" w:cstheme="minorHAnsi"/>
          <w:i/>
          <w:kern w:val="32"/>
          <w:sz w:val="24"/>
          <w:u w:val="single"/>
        </w:rPr>
      </w:pPr>
    </w:p>
    <w:p w14:paraId="0E6C8837" w14:textId="77777777" w:rsidR="00A81205" w:rsidRDefault="00A81205" w:rsidP="00A81205">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EG12 Intensitatea sprijinului este de până la 100%, cu o valoare maximă nerambursabilă de 200.000 euro/proiect?</w:t>
      </w:r>
    </w:p>
    <w:p w14:paraId="7FC889A2" w14:textId="357ED1A0" w:rsidR="003D4714" w:rsidRPr="003D4714" w:rsidRDefault="003D4714" w:rsidP="00A81205">
      <w:pPr>
        <w:spacing w:before="120" w:after="120" w:line="240" w:lineRule="auto"/>
        <w:contextualSpacing/>
        <w:jc w:val="both"/>
        <w:rPr>
          <w:rFonts w:asciiTheme="minorHAnsi" w:hAnsiTheme="minorHAnsi" w:cstheme="minorHAnsi"/>
          <w:b/>
          <w:i/>
          <w:iCs/>
          <w:sz w:val="24"/>
        </w:rPr>
      </w:pPr>
      <w:r w:rsidRPr="003D4714">
        <w:rPr>
          <w:rFonts w:asciiTheme="minorHAnsi" w:hAnsiTheme="minorHAnsi" w:cstheme="minorHAnsi"/>
          <w:b/>
          <w:i/>
          <w:iCs/>
          <w:sz w:val="24"/>
        </w:rPr>
        <w:t>Atentie! Pentru acest apel de selectie valoarea maxima nerambursabila la nivel GAL este de 70.000 euro/proiect.</w:t>
      </w:r>
    </w:p>
    <w:p w14:paraId="74B256C2" w14:textId="0B32E96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r w:rsidR="003D4714">
        <w:rPr>
          <w:rFonts w:asciiTheme="minorHAnsi" w:hAnsiTheme="minorHAnsi" w:cstheme="minorHAnsi"/>
          <w:kern w:val="32"/>
          <w:sz w:val="24"/>
        </w:rPr>
        <w:t xml:space="preserve"> </w:t>
      </w:r>
      <w:r w:rsidR="003D4714" w:rsidRPr="003D4714">
        <w:rPr>
          <w:rFonts w:asciiTheme="minorHAnsi" w:hAnsiTheme="minorHAnsi" w:cstheme="minorHAnsi"/>
          <w:bCs/>
          <w:sz w:val="24"/>
        </w:rPr>
        <w:t>Atentie! Pentru acest apel de selectie valoarea maxima nerambursabila la nivel GAL este de 70.000 euro/proiect</w:t>
      </w:r>
      <w:r w:rsidR="00AB2E3D">
        <w:rPr>
          <w:rFonts w:asciiTheme="minorHAnsi" w:hAnsiTheme="minorHAnsi" w:cstheme="minorHAnsi"/>
          <w:bCs/>
          <w:sz w:val="24"/>
        </w:rPr>
        <w:t>.</w:t>
      </w:r>
    </w:p>
    <w:p w14:paraId="78B733D4" w14:textId="77777777" w:rsidR="00A81205" w:rsidRPr="00AB2E3D" w:rsidRDefault="00A81205" w:rsidP="00AB2E3D">
      <w:p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AB2E3D">
        <w:rPr>
          <w:rFonts w:asciiTheme="minorHAnsi" w:hAnsiTheme="minorHAnsi" w:cstheme="minorHAnsi"/>
          <w:kern w:val="32"/>
          <w:sz w:val="18"/>
          <w:szCs w:val="18"/>
        </w:rPr>
        <w:t xml:space="preserve">În cazul în care proiectele de tip umbrelă propun finanțarea unor sub-proiecte care cuprind investiții, se va avea în vedere să existe corelarea cu intensitatea sprijinului. Astfel: </w:t>
      </w:r>
    </w:p>
    <w:p w14:paraId="274C46D3" w14:textId="77777777" w:rsidR="00A81205" w:rsidRPr="00AB2E3D" w:rsidRDefault="00A81205" w:rsidP="00AB2E3D">
      <w:pPr>
        <w:numPr>
          <w:ilvl w:val="0"/>
          <w:numId w:val="9"/>
        </w:num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AB2E3D">
        <w:rPr>
          <w:rFonts w:asciiTheme="minorHAnsi" w:hAnsiTheme="minorHAnsi" w:cstheme="minorHAnsi"/>
          <w:kern w:val="32"/>
          <w:sz w:val="18"/>
          <w:szCs w:val="18"/>
        </w:rPr>
        <w:t>pentru componenta de servicii a proiectului, care constă în activitatea desfășurată de GAL, și care nu poate să depășească 15% din valoarea eligibilă a proiectului, poate fi stabilită o intensitate a sprijinului de până la 100%,</w:t>
      </w:r>
    </w:p>
    <w:p w14:paraId="3445DB67" w14:textId="77777777" w:rsidR="00A81205" w:rsidRPr="00AB2E3D" w:rsidRDefault="00A81205" w:rsidP="00AB2E3D">
      <w:pPr>
        <w:numPr>
          <w:ilvl w:val="0"/>
          <w:numId w:val="9"/>
        </w:num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AB2E3D">
        <w:rPr>
          <w:rFonts w:asciiTheme="minorHAnsi" w:hAnsiTheme="minorHAnsi" w:cstheme="minorHAnsi"/>
          <w:kern w:val="32"/>
          <w:sz w:val="18"/>
          <w:szCs w:val="18"/>
        </w:rPr>
        <w:t xml:space="preserve">pentru sub-proiectele care prevăd investiții de tip social/ în interesul comunității poate fi stabilită o intensitate a sprijinului de până la 100%, </w:t>
      </w:r>
    </w:p>
    <w:p w14:paraId="76FED495" w14:textId="77777777" w:rsidR="00A81205" w:rsidRPr="00AB2E3D" w:rsidRDefault="00A81205" w:rsidP="00AB2E3D">
      <w:pPr>
        <w:numPr>
          <w:ilvl w:val="0"/>
          <w:numId w:val="9"/>
        </w:num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AB2E3D">
        <w:rPr>
          <w:rFonts w:asciiTheme="minorHAnsi" w:hAnsiTheme="minorHAnsi" w:cstheme="minorHAnsi"/>
          <w:kern w:val="32"/>
          <w:sz w:val="18"/>
          <w:szCs w:val="18"/>
        </w:rPr>
        <w:t>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14:paraId="292E53FD" w14:textId="7556E440" w:rsidR="00A81205" w:rsidRPr="00AB2E3D" w:rsidRDefault="00A81205" w:rsidP="00AB2E3D">
      <w:pPr>
        <w:numPr>
          <w:ilvl w:val="0"/>
          <w:numId w:val="9"/>
        </w:numPr>
        <w:shd w:val="clear" w:color="auto" w:fill="D9D9D9" w:themeFill="background1" w:themeFillShade="D9"/>
        <w:spacing w:before="120" w:after="120" w:line="240" w:lineRule="auto"/>
        <w:contextualSpacing/>
        <w:jc w:val="both"/>
        <w:rPr>
          <w:rFonts w:asciiTheme="minorHAnsi" w:hAnsiTheme="minorHAnsi" w:cstheme="minorHAnsi"/>
          <w:kern w:val="32"/>
          <w:sz w:val="18"/>
          <w:szCs w:val="18"/>
        </w:rPr>
      </w:pPr>
      <w:r w:rsidRPr="00AB2E3D">
        <w:rPr>
          <w:rFonts w:asciiTheme="minorHAnsi" w:hAnsiTheme="minorHAnsi" w:cstheme="minorHAnsi"/>
          <w:kern w:val="32"/>
          <w:sz w:val="18"/>
          <w:szCs w:val="18"/>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r w:rsidR="00AB2E3D">
        <w:rPr>
          <w:rFonts w:asciiTheme="minorHAnsi" w:hAnsiTheme="minorHAnsi" w:cstheme="minorHAnsi"/>
          <w:kern w:val="32"/>
          <w:sz w:val="18"/>
          <w:szCs w:val="18"/>
        </w:rPr>
        <w:t xml:space="preserve"> </w:t>
      </w:r>
      <w:r w:rsidR="00AB2E3D" w:rsidRPr="008E5AA9">
        <w:rPr>
          <w:rFonts w:asciiTheme="minorHAnsi" w:hAnsiTheme="minorHAnsi" w:cstheme="minorHAnsi"/>
          <w:i/>
          <w:iCs/>
          <w:sz w:val="20"/>
          <w:szCs w:val="20"/>
        </w:rPr>
        <w:t>– NU SE APLICA</w:t>
      </w:r>
    </w:p>
    <w:p w14:paraId="7158CE20"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76E88AD2" w14:textId="4D27F25E" w:rsidR="00A81205" w:rsidRPr="00AB2E3D"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highlight w:val="lightGray"/>
          <w:u w:val="single"/>
        </w:rPr>
      </w:pPr>
      <w:r w:rsidRPr="00AB2E3D">
        <w:rPr>
          <w:rFonts w:asciiTheme="minorHAnsi" w:hAnsiTheme="minorHAnsi" w:cstheme="minorHAnsi"/>
          <w:b/>
          <w:i/>
          <w:kern w:val="32"/>
          <w:sz w:val="24"/>
          <w:highlight w:val="lightGray"/>
          <w:u w:val="single"/>
        </w:rPr>
        <w:t>Pentru proiectele care prevăd acțiuni de promovare a patrimoniului</w:t>
      </w:r>
      <w:r w:rsidR="00AB2E3D">
        <w:rPr>
          <w:rFonts w:asciiTheme="minorHAnsi" w:hAnsiTheme="minorHAnsi" w:cstheme="minorHAnsi"/>
          <w:b/>
          <w:i/>
          <w:kern w:val="32"/>
          <w:sz w:val="24"/>
          <w:highlight w:val="lightGray"/>
          <w:u w:val="single"/>
        </w:rPr>
        <w:t xml:space="preserve"> </w:t>
      </w:r>
      <w:r w:rsidR="00AB2E3D" w:rsidRPr="008E5AA9">
        <w:rPr>
          <w:rFonts w:asciiTheme="minorHAnsi" w:hAnsiTheme="minorHAnsi" w:cstheme="minorHAnsi"/>
          <w:i/>
          <w:iCs/>
          <w:sz w:val="20"/>
          <w:szCs w:val="20"/>
        </w:rPr>
        <w:t>– NU SE APLICA</w:t>
      </w:r>
    </w:p>
    <w:p w14:paraId="52229B64" w14:textId="77777777" w:rsidR="00A81205" w:rsidRPr="00AB2E3D"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highlight w:val="lightGray"/>
          <w:u w:val="single"/>
        </w:rPr>
      </w:pPr>
      <w:r w:rsidRPr="00AB2E3D">
        <w:rPr>
          <w:rFonts w:asciiTheme="minorHAnsi" w:hAnsiTheme="minorHAnsi" w:cstheme="minorHAnsi"/>
          <w:b/>
          <w:kern w:val="32"/>
          <w:sz w:val="24"/>
          <w:highlight w:val="lightGray"/>
        </w:rPr>
        <w:t>EG13 Solicitantul și-a luat angajamentul că va valorifica, disemina, promova către publicul larg rezultatele obținute în urma implementării proiectului (materiale rezultate: ex. studiu, monografie, album, broșură, film etc.)?</w:t>
      </w:r>
    </w:p>
    <w:p w14:paraId="14B023F9" w14:textId="77777777" w:rsidR="00A81205" w:rsidRPr="00AB2E3D" w:rsidRDefault="00A81205" w:rsidP="00A81205">
      <w:pPr>
        <w:spacing w:after="0" w:line="240" w:lineRule="auto"/>
        <w:contextualSpacing/>
        <w:jc w:val="both"/>
        <w:rPr>
          <w:rFonts w:asciiTheme="minorHAnsi" w:hAnsiTheme="minorHAnsi" w:cstheme="minorHAnsi"/>
          <w:kern w:val="32"/>
          <w:sz w:val="18"/>
          <w:szCs w:val="18"/>
          <w:lang w:val="it-IT"/>
        </w:rPr>
      </w:pPr>
      <w:r w:rsidRPr="00AB2E3D">
        <w:rPr>
          <w:rFonts w:asciiTheme="minorHAnsi" w:hAnsiTheme="minorHAnsi" w:cstheme="minorHAnsi"/>
          <w:sz w:val="18"/>
          <w:szCs w:val="18"/>
          <w:highlight w:val="lightGray"/>
        </w:rPr>
        <w:t xml:space="preserve">solicitantul a atașat la cererea de finanțare angajamentul că va valorifica livrabilul (studiu/ monografie etc.) privind patrimoniul cultural și natural, realizat în cadrul proiectului, prin diseminarea și promovarea acestuia.  </w:t>
      </w:r>
      <w:r w:rsidRPr="00AB2E3D">
        <w:rPr>
          <w:rFonts w:asciiTheme="minorHAnsi" w:hAnsiTheme="minorHAnsi" w:cstheme="minorHAnsi"/>
          <w:kern w:val="32"/>
          <w:sz w:val="18"/>
          <w:szCs w:val="18"/>
          <w:highlight w:val="lightGray"/>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r w:rsidRPr="00AB2E3D">
        <w:rPr>
          <w:rFonts w:asciiTheme="minorHAnsi" w:hAnsiTheme="minorHAnsi" w:cstheme="minorHAnsi"/>
          <w:kern w:val="32"/>
          <w:sz w:val="18"/>
          <w:szCs w:val="18"/>
        </w:rPr>
        <w:t xml:space="preserve"> </w:t>
      </w:r>
    </w:p>
    <w:p w14:paraId="4460B65D" w14:textId="77777777" w:rsidR="00A81205" w:rsidRPr="005F5888" w:rsidRDefault="00A81205" w:rsidP="00A81205">
      <w:pPr>
        <w:spacing w:after="0" w:line="240" w:lineRule="auto"/>
        <w:contextualSpacing/>
        <w:jc w:val="both"/>
        <w:rPr>
          <w:rFonts w:asciiTheme="minorHAnsi" w:hAnsiTheme="minorHAnsi" w:cstheme="minorHAnsi"/>
          <w:sz w:val="24"/>
          <w:lang w:val="it-IT"/>
        </w:rPr>
      </w:pPr>
    </w:p>
    <w:p w14:paraId="4D40DC62" w14:textId="627E97F6" w:rsidR="00A81205" w:rsidRPr="00AB2E3D" w:rsidRDefault="00A81205" w:rsidP="00A81205">
      <w:pPr>
        <w:tabs>
          <w:tab w:val="left" w:pos="720"/>
          <w:tab w:val="left" w:pos="1976"/>
        </w:tabs>
        <w:spacing w:after="0" w:line="240" w:lineRule="auto"/>
        <w:ind w:left="450" w:hanging="450"/>
        <w:jc w:val="both"/>
        <w:rPr>
          <w:rFonts w:asciiTheme="minorHAnsi" w:hAnsiTheme="minorHAnsi" w:cstheme="minorHAnsi"/>
          <w:b/>
          <w:i/>
          <w:sz w:val="24"/>
          <w:highlight w:val="lightGray"/>
          <w:u w:val="single"/>
        </w:rPr>
      </w:pPr>
      <w:r w:rsidRPr="00AB2E3D">
        <w:rPr>
          <w:rFonts w:asciiTheme="minorHAnsi" w:hAnsiTheme="minorHAnsi" w:cstheme="minorHAnsi"/>
          <w:b/>
          <w:i/>
          <w:sz w:val="24"/>
          <w:highlight w:val="lightGray"/>
          <w:u w:val="single"/>
        </w:rPr>
        <w:t>Pentru proiectele care prevăd activități de informare și promovare a unor produse/ servicii</w:t>
      </w:r>
      <w:r w:rsidR="00AB2E3D">
        <w:rPr>
          <w:rFonts w:asciiTheme="minorHAnsi" w:hAnsiTheme="minorHAnsi" w:cstheme="minorHAnsi"/>
          <w:b/>
          <w:i/>
          <w:sz w:val="24"/>
          <w:highlight w:val="lightGray"/>
          <w:u w:val="single"/>
        </w:rPr>
        <w:t xml:space="preserve"> </w:t>
      </w:r>
      <w:r w:rsidR="00AB2E3D" w:rsidRPr="008E5AA9">
        <w:rPr>
          <w:rFonts w:asciiTheme="minorHAnsi" w:hAnsiTheme="minorHAnsi" w:cstheme="minorHAnsi"/>
          <w:i/>
          <w:iCs/>
          <w:sz w:val="20"/>
          <w:szCs w:val="20"/>
        </w:rPr>
        <w:t>– NU SE APLICA</w:t>
      </w:r>
    </w:p>
    <w:p w14:paraId="4C538A32" w14:textId="77777777" w:rsidR="00A81205" w:rsidRPr="00AB2E3D" w:rsidRDefault="00A81205" w:rsidP="00A81205">
      <w:pPr>
        <w:tabs>
          <w:tab w:val="left" w:pos="720"/>
          <w:tab w:val="left" w:pos="1976"/>
        </w:tabs>
        <w:spacing w:after="0" w:line="240" w:lineRule="auto"/>
        <w:ind w:left="450" w:hanging="450"/>
        <w:jc w:val="both"/>
        <w:rPr>
          <w:rFonts w:asciiTheme="minorHAnsi" w:hAnsiTheme="minorHAnsi" w:cstheme="minorHAnsi"/>
          <w:b/>
          <w:sz w:val="24"/>
          <w:highlight w:val="lightGray"/>
        </w:rPr>
      </w:pPr>
      <w:r w:rsidRPr="00AB2E3D">
        <w:rPr>
          <w:rFonts w:asciiTheme="minorHAnsi" w:hAnsiTheme="minorHAnsi" w:cstheme="minorHAnsi"/>
          <w:b/>
          <w:sz w:val="24"/>
          <w:highlight w:val="lightGray"/>
        </w:rPr>
        <w:t>EG13 Există un Program de promovare care include un plan de informare defalcat pe acțiuni, mijloace, perioade și activități de promovare cu rezultate scontate pentru proiectul depus?</w:t>
      </w:r>
    </w:p>
    <w:p w14:paraId="3BE97DE6" w14:textId="77777777" w:rsidR="00A81205" w:rsidRPr="00AB2E3D" w:rsidRDefault="00A81205" w:rsidP="00A81205">
      <w:pPr>
        <w:spacing w:before="120" w:after="120" w:line="240" w:lineRule="auto"/>
        <w:contextualSpacing/>
        <w:jc w:val="both"/>
        <w:rPr>
          <w:rFonts w:asciiTheme="minorHAnsi" w:hAnsiTheme="minorHAnsi" w:cstheme="minorHAnsi"/>
          <w:kern w:val="32"/>
          <w:sz w:val="18"/>
          <w:szCs w:val="18"/>
        </w:rPr>
      </w:pPr>
      <w:r w:rsidRPr="00AB2E3D">
        <w:rPr>
          <w:rFonts w:asciiTheme="minorHAnsi" w:hAnsiTheme="minorHAnsi" w:cstheme="minorHAnsi"/>
          <w:kern w:val="32"/>
          <w:sz w:val="18"/>
          <w:szCs w:val="18"/>
          <w:highlight w:val="lightGray"/>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r w:rsidRPr="00AB2E3D">
        <w:rPr>
          <w:rFonts w:asciiTheme="minorHAnsi" w:hAnsiTheme="minorHAnsi" w:cstheme="minorHAnsi"/>
          <w:kern w:val="32"/>
          <w:sz w:val="18"/>
          <w:szCs w:val="18"/>
        </w:rPr>
        <w:t>.</w:t>
      </w:r>
    </w:p>
    <w:p w14:paraId="078FC350"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314496FA" w14:textId="4A8F81C9" w:rsidR="00A81205" w:rsidRPr="00AB2E3D" w:rsidRDefault="00A81205" w:rsidP="00A81205">
      <w:pPr>
        <w:tabs>
          <w:tab w:val="left" w:pos="720"/>
          <w:tab w:val="left" w:pos="1976"/>
        </w:tabs>
        <w:spacing w:after="0" w:line="240" w:lineRule="auto"/>
        <w:ind w:left="450" w:hanging="450"/>
        <w:jc w:val="both"/>
        <w:rPr>
          <w:rFonts w:asciiTheme="minorHAnsi" w:hAnsiTheme="minorHAnsi" w:cstheme="minorHAnsi"/>
          <w:b/>
          <w:i/>
          <w:sz w:val="24"/>
          <w:highlight w:val="lightGray"/>
          <w:u w:val="single"/>
        </w:rPr>
      </w:pPr>
      <w:r w:rsidRPr="00AB2E3D">
        <w:rPr>
          <w:rFonts w:asciiTheme="minorHAnsi" w:hAnsiTheme="minorHAnsi" w:cstheme="minorHAnsi"/>
          <w:b/>
          <w:i/>
          <w:sz w:val="24"/>
          <w:highlight w:val="lightGray"/>
          <w:u w:val="single"/>
        </w:rPr>
        <w:t>Pentru proiectele de tip umbrelă</w:t>
      </w:r>
      <w:r w:rsidR="00AB2E3D">
        <w:rPr>
          <w:rFonts w:asciiTheme="minorHAnsi" w:hAnsiTheme="minorHAnsi" w:cstheme="minorHAnsi"/>
          <w:b/>
          <w:i/>
          <w:sz w:val="24"/>
          <w:highlight w:val="lightGray"/>
          <w:u w:val="single"/>
        </w:rPr>
        <w:t xml:space="preserve"> </w:t>
      </w:r>
      <w:r w:rsidR="00AB2E3D" w:rsidRPr="008E5AA9">
        <w:rPr>
          <w:rFonts w:asciiTheme="minorHAnsi" w:hAnsiTheme="minorHAnsi" w:cstheme="minorHAnsi"/>
          <w:i/>
          <w:iCs/>
          <w:sz w:val="20"/>
          <w:szCs w:val="20"/>
        </w:rPr>
        <w:t>– NU SE APLICA</w:t>
      </w:r>
    </w:p>
    <w:p w14:paraId="2F60B02A" w14:textId="77777777" w:rsidR="00A81205" w:rsidRPr="00AB2E3D" w:rsidRDefault="00A81205" w:rsidP="00A81205">
      <w:pPr>
        <w:tabs>
          <w:tab w:val="left" w:pos="720"/>
          <w:tab w:val="left" w:pos="1976"/>
        </w:tabs>
        <w:spacing w:after="0" w:line="240" w:lineRule="auto"/>
        <w:ind w:left="450" w:hanging="450"/>
        <w:jc w:val="both"/>
        <w:rPr>
          <w:rFonts w:asciiTheme="minorHAnsi" w:hAnsiTheme="minorHAnsi" w:cstheme="minorHAnsi"/>
          <w:b/>
          <w:sz w:val="24"/>
          <w:highlight w:val="lightGray"/>
        </w:rPr>
      </w:pPr>
      <w:r w:rsidRPr="00AB2E3D">
        <w:rPr>
          <w:rFonts w:asciiTheme="minorHAnsi" w:hAnsiTheme="minorHAnsi" w:cstheme="minorHAnsi"/>
          <w:b/>
          <w:sz w:val="24"/>
          <w:highlight w:val="lightGray"/>
        </w:rPr>
        <w:t>EG13 Există Metodologia de selecție a sub-proiectelor și dacă aceasta prevede condițiile minime obligatorii?</w:t>
      </w:r>
    </w:p>
    <w:p w14:paraId="2B530FB4" w14:textId="77777777" w:rsidR="00A81205" w:rsidRPr="00AB2E3D" w:rsidRDefault="00A81205" w:rsidP="00A81205">
      <w:pPr>
        <w:spacing w:after="0" w:line="240" w:lineRule="auto"/>
        <w:contextualSpacing/>
        <w:jc w:val="both"/>
        <w:rPr>
          <w:rFonts w:asciiTheme="minorHAnsi" w:hAnsiTheme="minorHAnsi" w:cstheme="minorHAnsi"/>
          <w:sz w:val="18"/>
          <w:szCs w:val="18"/>
          <w:highlight w:val="lightGray"/>
        </w:rPr>
      </w:pPr>
      <w:r w:rsidRPr="00AB2E3D">
        <w:rPr>
          <w:rFonts w:asciiTheme="minorHAnsi" w:hAnsiTheme="minorHAnsi" w:cstheme="minorHAnsi"/>
          <w:sz w:val="18"/>
          <w:szCs w:val="18"/>
          <w:highlight w:val="lightGray"/>
        </w:rPr>
        <w:t xml:space="preserve">Expertul verifică dacă solicitantul a atașat la Cererea de finanțare Metodologia de selecție a sub-proiectelor. </w:t>
      </w:r>
    </w:p>
    <w:p w14:paraId="2C8E3B11" w14:textId="77777777" w:rsidR="00A81205" w:rsidRPr="00AB2E3D" w:rsidRDefault="00A81205" w:rsidP="00A81205">
      <w:pPr>
        <w:spacing w:after="0" w:line="240" w:lineRule="auto"/>
        <w:contextualSpacing/>
        <w:jc w:val="both"/>
        <w:rPr>
          <w:rFonts w:asciiTheme="minorHAnsi" w:hAnsiTheme="minorHAnsi" w:cstheme="minorHAnsi"/>
          <w:sz w:val="18"/>
          <w:szCs w:val="18"/>
          <w:highlight w:val="lightGray"/>
        </w:rPr>
      </w:pPr>
      <w:r w:rsidRPr="00AB2E3D" w:rsidDel="00871B8B">
        <w:rPr>
          <w:rFonts w:asciiTheme="minorHAnsi" w:hAnsiTheme="minorHAnsi" w:cstheme="minorHAnsi"/>
          <w:sz w:val="18"/>
          <w:szCs w:val="18"/>
          <w:highlight w:val="lightGray"/>
        </w:rPr>
        <w:t>Procedura de selectare</w:t>
      </w:r>
      <w:r w:rsidRPr="00AB2E3D">
        <w:rPr>
          <w:rFonts w:asciiTheme="minorHAnsi" w:hAnsiTheme="minorHAnsi" w:cstheme="minorHAnsi"/>
          <w:sz w:val="18"/>
          <w:szCs w:val="18"/>
          <w:highlight w:val="lightGray"/>
        </w:rPr>
        <w:t xml:space="preserve">, Metodologia de selecție a planurilor de afaceri/ intervenție elaborată de administratorul schemei de minimis va detalia aspectele privind termenul în care se realizează evaluarea, documentele necesare a fi depuse in cadrul </w:t>
      </w:r>
      <w:r w:rsidRPr="00AB2E3D">
        <w:rPr>
          <w:rFonts w:asciiTheme="minorHAnsi" w:hAnsiTheme="minorHAnsi" w:cstheme="minorHAnsi"/>
          <w:sz w:val="18"/>
          <w:szCs w:val="18"/>
          <w:highlight w:val="lightGray"/>
        </w:rPr>
        <w:lastRenderedPageBreak/>
        <w:t xml:space="preserve">procesului de selecție, condițiile în care este admisă sau nu completarea documentației, termenul de depunere și soluționare a contestațiilor, alte aspecte relevante. </w:t>
      </w:r>
    </w:p>
    <w:p w14:paraId="677CCA5F" w14:textId="77777777" w:rsidR="00A81205" w:rsidRPr="00AB2E3D" w:rsidRDefault="00A81205" w:rsidP="00A81205">
      <w:pPr>
        <w:spacing w:after="0" w:line="240" w:lineRule="auto"/>
        <w:contextualSpacing/>
        <w:jc w:val="both"/>
        <w:rPr>
          <w:rFonts w:asciiTheme="minorHAnsi" w:hAnsiTheme="minorHAnsi" w:cstheme="minorHAnsi"/>
          <w:sz w:val="18"/>
          <w:szCs w:val="18"/>
          <w:highlight w:val="lightGray"/>
        </w:rPr>
      </w:pPr>
      <w:r w:rsidRPr="00AB2E3D">
        <w:rPr>
          <w:rFonts w:asciiTheme="minorHAnsi" w:hAnsiTheme="minorHAnsi" w:cstheme="minorHAnsi"/>
          <w:sz w:val="18"/>
          <w:szCs w:val="18"/>
          <w:highlight w:val="lightGray"/>
        </w:rPr>
        <w:t xml:space="preserve">Metodologia de selecție conține cel puțin următoarele anexe: </w:t>
      </w:r>
    </w:p>
    <w:p w14:paraId="396C9E7D" w14:textId="77777777" w:rsidR="00A81205" w:rsidRPr="00AB2E3D" w:rsidRDefault="00A81205" w:rsidP="00A81205">
      <w:pPr>
        <w:numPr>
          <w:ilvl w:val="0"/>
          <w:numId w:val="9"/>
        </w:numPr>
        <w:spacing w:after="0" w:line="240" w:lineRule="auto"/>
        <w:contextualSpacing/>
        <w:jc w:val="both"/>
        <w:rPr>
          <w:rFonts w:asciiTheme="minorHAnsi" w:hAnsiTheme="minorHAnsi" w:cstheme="minorHAnsi"/>
          <w:sz w:val="18"/>
          <w:szCs w:val="18"/>
          <w:highlight w:val="lightGray"/>
        </w:rPr>
      </w:pPr>
      <w:r w:rsidRPr="00AB2E3D">
        <w:rPr>
          <w:rFonts w:asciiTheme="minorHAnsi" w:hAnsiTheme="minorHAnsi" w:cstheme="minorHAnsi"/>
          <w:sz w:val="18"/>
          <w:szCs w:val="18"/>
          <w:highlight w:val="lightGray"/>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1709048B" w14:textId="77777777" w:rsidR="00A81205" w:rsidRPr="00AB2E3D" w:rsidRDefault="00A81205" w:rsidP="00A81205">
      <w:pPr>
        <w:numPr>
          <w:ilvl w:val="0"/>
          <w:numId w:val="9"/>
        </w:numPr>
        <w:spacing w:after="0" w:line="240" w:lineRule="auto"/>
        <w:contextualSpacing/>
        <w:jc w:val="both"/>
        <w:rPr>
          <w:rFonts w:asciiTheme="minorHAnsi" w:hAnsiTheme="minorHAnsi" w:cstheme="minorHAnsi"/>
          <w:sz w:val="18"/>
          <w:szCs w:val="18"/>
          <w:highlight w:val="lightGray"/>
        </w:rPr>
      </w:pPr>
      <w:r w:rsidRPr="00AB2E3D">
        <w:rPr>
          <w:rFonts w:asciiTheme="minorHAnsi" w:hAnsiTheme="minorHAnsi" w:cstheme="minorHAnsi"/>
          <w:sz w:val="18"/>
          <w:szCs w:val="18"/>
          <w:highlight w:val="lightGray"/>
        </w:rPr>
        <w:t>model Declaraţie pe proprie răspundere privind evitarea dublei finanţări și Declarație pe propria răspundere privind conflictul de interese pentru grupul țintă;</w:t>
      </w:r>
    </w:p>
    <w:p w14:paraId="500007E3" w14:textId="77777777" w:rsidR="00A81205" w:rsidRPr="00AB2E3D" w:rsidRDefault="00A81205" w:rsidP="00A81205">
      <w:pPr>
        <w:numPr>
          <w:ilvl w:val="0"/>
          <w:numId w:val="9"/>
        </w:numPr>
        <w:spacing w:after="0" w:line="240" w:lineRule="auto"/>
        <w:contextualSpacing/>
        <w:jc w:val="both"/>
        <w:rPr>
          <w:rFonts w:asciiTheme="minorHAnsi" w:hAnsiTheme="minorHAnsi" w:cstheme="minorHAnsi"/>
          <w:sz w:val="18"/>
          <w:szCs w:val="18"/>
          <w:highlight w:val="lightGray"/>
        </w:rPr>
      </w:pPr>
      <w:r w:rsidRPr="00AB2E3D">
        <w:rPr>
          <w:rFonts w:asciiTheme="minorHAnsi" w:hAnsiTheme="minorHAnsi" w:cstheme="minorHAnsi"/>
          <w:sz w:val="18"/>
          <w:szCs w:val="18"/>
          <w:highlight w:val="lightGray"/>
        </w:rPr>
        <w:t>model grilă de evaluare a planurilor de afaceri/ intervenție;</w:t>
      </w:r>
    </w:p>
    <w:p w14:paraId="2C3B5C91" w14:textId="77777777" w:rsidR="00A81205" w:rsidRPr="00AB2E3D" w:rsidRDefault="00A81205" w:rsidP="00A81205">
      <w:pPr>
        <w:numPr>
          <w:ilvl w:val="0"/>
          <w:numId w:val="9"/>
        </w:numPr>
        <w:spacing w:after="0" w:line="240" w:lineRule="auto"/>
        <w:contextualSpacing/>
        <w:jc w:val="both"/>
        <w:rPr>
          <w:rFonts w:asciiTheme="minorHAnsi" w:hAnsiTheme="minorHAnsi" w:cstheme="minorHAnsi"/>
          <w:sz w:val="18"/>
          <w:szCs w:val="18"/>
          <w:highlight w:val="lightGray"/>
        </w:rPr>
      </w:pPr>
      <w:r w:rsidRPr="00AB2E3D">
        <w:rPr>
          <w:rFonts w:asciiTheme="minorHAnsi" w:hAnsiTheme="minorHAnsi" w:cstheme="minorHAnsi"/>
          <w:sz w:val="18"/>
          <w:szCs w:val="18"/>
          <w:highlight w:val="lightGray"/>
        </w:rPr>
        <w:t>model raport de selecție.</w:t>
      </w:r>
    </w:p>
    <w:p w14:paraId="7C5AFCFD" w14:textId="77777777" w:rsidR="00A81205" w:rsidRPr="00880A57" w:rsidRDefault="00A81205" w:rsidP="00A81205">
      <w:pPr>
        <w:spacing w:after="0" w:line="240" w:lineRule="auto"/>
        <w:contextualSpacing/>
        <w:jc w:val="both"/>
        <w:rPr>
          <w:rFonts w:asciiTheme="minorHAnsi" w:hAnsiTheme="minorHAnsi" w:cstheme="minorHAnsi"/>
          <w:sz w:val="24"/>
        </w:rPr>
      </w:pPr>
    </w:p>
    <w:p w14:paraId="49A87FB4" w14:textId="1FFA4145" w:rsidR="00A81205" w:rsidRPr="00AB2E3D"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highlight w:val="lightGray"/>
          <w:u w:val="single"/>
        </w:rPr>
      </w:pPr>
      <w:r w:rsidRPr="00AB2E3D">
        <w:rPr>
          <w:rFonts w:asciiTheme="minorHAnsi" w:hAnsiTheme="minorHAnsi" w:cstheme="minorHAnsi"/>
          <w:b/>
          <w:i/>
          <w:kern w:val="32"/>
          <w:sz w:val="24"/>
          <w:highlight w:val="lightGray"/>
          <w:u w:val="single"/>
        </w:rPr>
        <w:t>Pentru proiectele depuse în parteneriat</w:t>
      </w:r>
      <w:r w:rsidR="00AB2E3D">
        <w:rPr>
          <w:rFonts w:asciiTheme="minorHAnsi" w:hAnsiTheme="minorHAnsi" w:cstheme="minorHAnsi"/>
          <w:b/>
          <w:i/>
          <w:kern w:val="32"/>
          <w:sz w:val="24"/>
          <w:highlight w:val="lightGray"/>
          <w:u w:val="single"/>
        </w:rPr>
        <w:t xml:space="preserve"> </w:t>
      </w:r>
      <w:r w:rsidR="00AB2E3D" w:rsidRPr="008E5AA9">
        <w:rPr>
          <w:rFonts w:asciiTheme="minorHAnsi" w:hAnsiTheme="minorHAnsi" w:cstheme="minorHAnsi"/>
          <w:i/>
          <w:iCs/>
          <w:sz w:val="20"/>
          <w:szCs w:val="20"/>
        </w:rPr>
        <w:t>– NU SE APLICA</w:t>
      </w:r>
    </w:p>
    <w:p w14:paraId="6037F7BA" w14:textId="77777777" w:rsidR="00A81205" w:rsidRPr="00AB2E3D" w:rsidRDefault="00A81205" w:rsidP="00A81205">
      <w:pPr>
        <w:tabs>
          <w:tab w:val="left" w:pos="720"/>
          <w:tab w:val="left" w:pos="1976"/>
        </w:tabs>
        <w:spacing w:after="0" w:line="240" w:lineRule="auto"/>
        <w:ind w:left="450" w:hanging="450"/>
        <w:jc w:val="both"/>
        <w:rPr>
          <w:rFonts w:asciiTheme="minorHAnsi" w:hAnsiTheme="minorHAnsi" w:cstheme="minorHAnsi"/>
          <w:b/>
          <w:kern w:val="32"/>
          <w:sz w:val="24"/>
          <w:highlight w:val="lightGray"/>
        </w:rPr>
      </w:pPr>
      <w:r w:rsidRPr="00AB2E3D">
        <w:rPr>
          <w:rFonts w:asciiTheme="minorHAnsi" w:hAnsiTheme="minorHAnsi" w:cstheme="minorHAnsi"/>
          <w:b/>
          <w:kern w:val="32"/>
          <w:sz w:val="24"/>
          <w:highlight w:val="lightGray"/>
        </w:rPr>
        <w:t>EG14 Există un Acord de parteneriat prin care este desemnat partenerul lider cu care se va încheia contractul de finanțare și prin care se stabilesc drepturile și obligațiile partenerilor?</w:t>
      </w:r>
    </w:p>
    <w:p w14:paraId="5E278484" w14:textId="77777777" w:rsidR="00A81205" w:rsidRPr="00AB2E3D" w:rsidRDefault="00A81205" w:rsidP="00A81205">
      <w:pPr>
        <w:spacing w:after="0" w:line="240" w:lineRule="auto"/>
        <w:contextualSpacing/>
        <w:jc w:val="both"/>
        <w:rPr>
          <w:rFonts w:asciiTheme="minorHAnsi" w:hAnsiTheme="minorHAnsi" w:cstheme="minorHAnsi"/>
          <w:sz w:val="18"/>
          <w:szCs w:val="18"/>
        </w:rPr>
      </w:pPr>
      <w:r w:rsidRPr="00AB2E3D">
        <w:rPr>
          <w:rFonts w:asciiTheme="minorHAnsi" w:hAnsiTheme="minorHAnsi" w:cstheme="minorHAnsi"/>
          <w:sz w:val="18"/>
          <w:szCs w:val="18"/>
          <w:highlight w:val="lightGray"/>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D13B603"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683A66CE" w14:textId="77777777" w:rsidR="00A81205" w:rsidRPr="00880A57" w:rsidRDefault="00A81205" w:rsidP="00A81205">
      <w:pPr>
        <w:spacing w:before="120" w:after="120" w:line="240" w:lineRule="auto"/>
        <w:jc w:val="both"/>
        <w:rPr>
          <w:rFonts w:asciiTheme="minorHAnsi" w:hAnsiTheme="minorHAnsi" w:cstheme="minorHAnsi"/>
          <w:b/>
          <w:sz w:val="24"/>
        </w:rPr>
      </w:pPr>
    </w:p>
    <w:p w14:paraId="2386E53F" w14:textId="77777777" w:rsidR="00A81205" w:rsidRPr="00880A57" w:rsidRDefault="00A81205" w:rsidP="00A8120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VERIFICAREA BUGETULUI INDICATIV</w:t>
      </w:r>
    </w:p>
    <w:p w14:paraId="091577C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14:paraId="17A00719"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713D17B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4FC35B7C"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1499911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625F1E07"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A81205" w:rsidRPr="00880A57" w14:paraId="4A01C87C" w14:textId="77777777" w:rsidTr="008260FB">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760FDF1C" w14:textId="77777777" w:rsidR="00A81205" w:rsidRPr="00880A57" w:rsidRDefault="00A81205" w:rsidP="008260FB">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59EF3CF1"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A81205" w:rsidRPr="00880A57" w14:paraId="26422C96" w14:textId="77777777" w:rsidTr="008260FB">
        <w:tc>
          <w:tcPr>
            <w:tcW w:w="1924" w:type="pct"/>
            <w:tcBorders>
              <w:top w:val="single" w:sz="4" w:space="0" w:color="auto"/>
              <w:left w:val="single" w:sz="4" w:space="0" w:color="auto"/>
              <w:bottom w:val="single" w:sz="4" w:space="0" w:color="auto"/>
              <w:right w:val="single" w:sz="4" w:space="0" w:color="auto"/>
            </w:tcBorders>
            <w:hideMark/>
          </w:tcPr>
          <w:p w14:paraId="41751C35" w14:textId="77777777" w:rsidR="00A81205" w:rsidRPr="00880A57" w:rsidRDefault="00A81205" w:rsidP="00A81205">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Cererea de finanțare</w:t>
            </w:r>
          </w:p>
          <w:p w14:paraId="44C7EAF4" w14:textId="77777777" w:rsidR="00A81205" w:rsidRPr="00880A57" w:rsidRDefault="00A81205" w:rsidP="00A81205">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14:paraId="448D7A57" w14:textId="77777777" w:rsidR="00A81205" w:rsidRPr="00880A57" w:rsidRDefault="00A81205" w:rsidP="00A81205">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w:t>
            </w:r>
            <w:r w:rsidRPr="00880A57">
              <w:rPr>
                <w:rFonts w:asciiTheme="minorHAnsi" w:hAnsiTheme="minorHAnsi" w:cstheme="minorHAnsi"/>
                <w:sz w:val="24"/>
              </w:rPr>
              <w:lastRenderedPageBreak/>
              <w:t xml:space="preserve">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29B446F" w14:textId="77777777" w:rsidR="00A81205" w:rsidRPr="00880A57" w:rsidRDefault="00A81205" w:rsidP="00A81205">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lastRenderedPageBreak/>
              <w:t>Se verifică în Cererea de finanțare activitățile propuse prin proiect și resursele alocate acestora.</w:t>
            </w:r>
          </w:p>
          <w:p w14:paraId="199D0E39" w14:textId="77777777" w:rsidR="00A81205" w:rsidRPr="00880A57" w:rsidRDefault="00A81205" w:rsidP="00A81205">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 xml:space="preserve">Se verifică bugetul indicativ privind corectitudinea informațiilor furnizate, corelat cu fundamentarea </w:t>
            </w:r>
            <w:r w:rsidRPr="00880A57">
              <w:rPr>
                <w:rFonts w:asciiTheme="minorHAnsi" w:hAnsiTheme="minorHAnsi" w:cstheme="minorHAnsi"/>
                <w:sz w:val="24"/>
              </w:rPr>
              <w:lastRenderedPageBreak/>
              <w:t>bugetului față de activitățile și resursele alocate acestora prin proiect.</w:t>
            </w:r>
          </w:p>
          <w:p w14:paraId="39376784" w14:textId="77777777" w:rsidR="00A81205" w:rsidRPr="00880A57" w:rsidRDefault="00A81205" w:rsidP="00A81205">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încadrarea categoriilor de cheltuieli eligibile pe cele două capitole bugetare; suma cheltuielilor aferente fiecărui capitol din fundamentare trebuie să fie egală cu suma prevazută pentru fiecare capitol bugetar.</w:t>
            </w:r>
          </w:p>
          <w:p w14:paraId="1D8B1663" w14:textId="77777777" w:rsidR="00A81205" w:rsidRPr="00361574" w:rsidRDefault="00A81205" w:rsidP="008260FB">
            <w:pPr>
              <w:spacing w:before="120" w:after="120" w:line="240" w:lineRule="auto"/>
              <w:contextualSpacing/>
              <w:jc w:val="both"/>
              <w:rPr>
                <w:rFonts w:asciiTheme="minorHAnsi" w:hAnsiTheme="minorHAnsi" w:cstheme="minorHAnsi"/>
                <w:sz w:val="18"/>
                <w:szCs w:val="18"/>
                <w:highlight w:val="lightGray"/>
              </w:rPr>
            </w:pPr>
            <w:r w:rsidRPr="00361574">
              <w:rPr>
                <w:rFonts w:asciiTheme="minorHAnsi" w:hAnsiTheme="minorHAnsi" w:cstheme="minorHAnsi"/>
                <w:sz w:val="18"/>
                <w:szCs w:val="18"/>
                <w:highlight w:val="lightGray"/>
              </w:rPr>
              <w:t>Pentru proiectele de formare se pot utiliza ambele tipuri de sprijin:</w:t>
            </w:r>
          </w:p>
          <w:p w14:paraId="39E848E1" w14:textId="5721C231" w:rsidR="00B65558" w:rsidRPr="00361574" w:rsidRDefault="00B65558" w:rsidP="00B65558">
            <w:pPr>
              <w:pStyle w:val="ListParagraph"/>
              <w:rPr>
                <w:rFonts w:asciiTheme="minorHAnsi" w:hAnsiTheme="minorHAnsi" w:cstheme="minorHAnsi"/>
                <w:sz w:val="18"/>
                <w:szCs w:val="18"/>
                <w:highlight w:val="lightGray"/>
              </w:rPr>
            </w:pPr>
            <w:r w:rsidRPr="00361574">
              <w:rPr>
                <w:rFonts w:asciiTheme="minorHAnsi" w:hAnsiTheme="minorHAnsi" w:cstheme="minorHAnsi"/>
                <w:sz w:val="18"/>
                <w:szCs w:val="18"/>
                <w:highlight w:val="lightGray"/>
              </w:rPr>
              <w:t>rambursarea sprijinului – pentru cursuri informale sau formarea profesională pentru competențe-cheie</w:t>
            </w:r>
          </w:p>
          <w:p w14:paraId="5829D9A9" w14:textId="10175B6C" w:rsidR="00B65558" w:rsidRPr="00361574" w:rsidRDefault="00B65558" w:rsidP="00B65558">
            <w:pPr>
              <w:pStyle w:val="ListParagraph"/>
              <w:rPr>
                <w:rFonts w:asciiTheme="minorHAnsi" w:hAnsiTheme="minorHAnsi" w:cstheme="minorHAnsi"/>
                <w:sz w:val="18"/>
                <w:szCs w:val="18"/>
              </w:rPr>
            </w:pPr>
            <w:r w:rsidRPr="00361574">
              <w:rPr>
                <w:rFonts w:asciiTheme="minorHAnsi" w:hAnsiTheme="minorHAnsi" w:cstheme="minorHAnsi"/>
                <w:sz w:val="18"/>
                <w:szCs w:val="18"/>
                <w:highlight w:val="lightGray"/>
              </w:rPr>
              <w:t>Cost unitar standard pentru cursurile de inițiere, perfecționare sau specializare (cost/oră/persoană), respectiv pentru cursurile de calificare/ recalificare de nivel 2 (360 ore), nivel 3 (720 ore) sau nivel 4 (1080 ore) (cost/persoană), menționate în Ghid.</w:t>
            </w:r>
            <w:r w:rsidRPr="00361574">
              <w:rPr>
                <w:rFonts w:asciiTheme="minorHAnsi" w:hAnsiTheme="minorHAnsi" w:cstheme="minorHAnsi"/>
                <w:sz w:val="18"/>
                <w:szCs w:val="18"/>
              </w:rPr>
              <w:t xml:space="preserve"> </w:t>
            </w:r>
            <w:r w:rsidR="00810EB6">
              <w:rPr>
                <w:rFonts w:asciiTheme="minorHAnsi" w:hAnsiTheme="minorHAnsi" w:cstheme="minorHAnsi"/>
                <w:sz w:val="18"/>
                <w:szCs w:val="18"/>
              </w:rPr>
              <w:t xml:space="preserve"> </w:t>
            </w:r>
            <w:r w:rsidR="00810EB6" w:rsidRPr="008E5AA9">
              <w:rPr>
                <w:rFonts w:asciiTheme="minorHAnsi" w:hAnsiTheme="minorHAnsi" w:cstheme="minorHAnsi"/>
                <w:i/>
                <w:iCs/>
                <w:sz w:val="20"/>
                <w:szCs w:val="20"/>
              </w:rPr>
              <w:t>– NU SE APLICA</w:t>
            </w:r>
          </w:p>
          <w:p w14:paraId="32DDBEDB" w14:textId="0C1D393F" w:rsidR="00A81205" w:rsidRPr="00880A57" w:rsidRDefault="00A8120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poate fi folosit un singur tip de sprijin, conform mențiunilor din fișa intervenției din SDL.</w:t>
            </w:r>
          </w:p>
          <w:p w14:paraId="7FEF9C0A"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sidDel="00572D16">
              <w:rPr>
                <w:rFonts w:asciiTheme="minorHAnsi" w:hAnsiTheme="minorHAnsi" w:cstheme="minorHAnsi"/>
                <w:sz w:val="24"/>
              </w:rPr>
              <w:t xml:space="preserve">Pentru acțiunile de consiliere, costul pe participant nu va depăși 1500 euro. </w:t>
            </w:r>
          </w:p>
        </w:tc>
      </w:tr>
    </w:tbl>
    <w:p w14:paraId="53B54132"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6B92F8AC" w14:textId="7DBDD19A"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005AD2B4"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3751EC61" w14:textId="761EEC8A"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 xml:space="preserve">3.4L. </w:t>
      </w:r>
    </w:p>
    <w:p w14:paraId="5CE6066D"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căsuței corespunzătoare DA cu diferențe.</w:t>
      </w:r>
    </w:p>
    <w:p w14:paraId="7F916CDE" w14:textId="1B65640B"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punctele a și b, în cazul în care solicitantul nu este de acord cu corecțiile efectuate și aduse la cunoștință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3.4L, expertul va bifa NU și va oferi explicații în rubrica Observații.</w:t>
      </w:r>
    </w:p>
    <w:p w14:paraId="090A88B9"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w:t>
      </w:r>
      <w:r w:rsidRPr="00880A57">
        <w:rPr>
          <w:rFonts w:asciiTheme="minorHAnsi" w:hAnsiTheme="minorHAnsi" w:cstheme="minorHAnsi"/>
          <w:sz w:val="24"/>
        </w:rPr>
        <w:lastRenderedPageBreak/>
        <w:t xml:space="preserve">preconizate a se realiza, expertul solicită informații suplimentare. Dacă informațiile suplimentare primite nu fundamentează valoarea bugetului, atunci se bifează căsuța NU și criteriul de eligibilitate nu este îndeplinit. </w:t>
      </w:r>
    </w:p>
    <w:p w14:paraId="742BCF49"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4FBC188F" w14:textId="77777777" w:rsidR="00A81205" w:rsidRPr="005F5888" w:rsidRDefault="00A81205" w:rsidP="00A81205">
      <w:pPr>
        <w:spacing w:before="120" w:after="120" w:line="240" w:lineRule="auto"/>
        <w:contextualSpacing/>
        <w:jc w:val="both"/>
        <w:rPr>
          <w:rFonts w:asciiTheme="minorHAnsi" w:hAnsiTheme="minorHAnsi" w:cstheme="minorHAnsi"/>
          <w:b/>
          <w:kern w:val="32"/>
          <w:sz w:val="24"/>
          <w:szCs w:val="24"/>
        </w:rPr>
      </w:pPr>
      <w:r w:rsidRPr="005F5888">
        <w:rPr>
          <w:rFonts w:asciiTheme="minorHAnsi" w:hAnsiTheme="minorHAnsi" w:cstheme="minorHAnsi"/>
          <w:b/>
          <w:kern w:val="32"/>
          <w:sz w:val="24"/>
          <w:szCs w:val="24"/>
        </w:rPr>
        <w:t>3.2</w:t>
      </w:r>
      <w:r>
        <w:rPr>
          <w:rFonts w:asciiTheme="minorHAnsi" w:hAnsiTheme="minorHAnsi" w:cstheme="minorHAnsi"/>
          <w:b/>
          <w:kern w:val="32"/>
          <w:sz w:val="24"/>
          <w:szCs w:val="24"/>
        </w:rPr>
        <w:t xml:space="preserve"> </w:t>
      </w:r>
      <w:r w:rsidRPr="005F5888">
        <w:rPr>
          <w:rFonts w:asciiTheme="minorHAnsi" w:hAnsiTheme="minorHAnsi" w:cstheme="minorHAnsi"/>
          <w:b/>
          <w:kern w:val="32"/>
          <w:sz w:val="24"/>
          <w:szCs w:val="24"/>
        </w:rPr>
        <w:t>Cheltuielile propuse sunt eligibile și sunt în concordanță cu activitățile eligibile din proiect?</w:t>
      </w:r>
    </w:p>
    <w:p w14:paraId="7E06F54B"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dacă sunt în concordanță cu activitățile eligibile din proiect și Ghidul solicitantului elaborat de GAL.</w:t>
      </w:r>
    </w:p>
    <w:p w14:paraId="6BFD4C28"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6F5F9BEE"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t>3.3 TVA-ul aferent cheltuielilor eligibile este corect încadrat în coloana cheltuielilor neeligibile/ eligibile, dacă este cazul?</w:t>
      </w:r>
    </w:p>
    <w:p w14:paraId="41EDEDFA"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5FCF54AE"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14:paraId="2FF06E47" w14:textId="77777777" w:rsidR="00A81205" w:rsidRPr="00880A57" w:rsidRDefault="00A81205" w:rsidP="00A81205">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35C3762E"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26999B21"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proiectelor care utilizează costuri unitare standard, nu există TVA și se va bifa „NU ESTE CAZUL”.</w:t>
      </w:r>
    </w:p>
    <w:p w14:paraId="6DE10159" w14:textId="77777777" w:rsidR="00A81205" w:rsidRPr="00880A57" w:rsidRDefault="00A81205" w:rsidP="00A81205">
      <w:pPr>
        <w:spacing w:before="120" w:after="120" w:line="240" w:lineRule="auto"/>
        <w:jc w:val="both"/>
        <w:rPr>
          <w:rFonts w:asciiTheme="minorHAnsi" w:hAnsiTheme="minorHAnsi" w:cstheme="minorHAnsi"/>
          <w:sz w:val="24"/>
        </w:rPr>
      </w:pPr>
    </w:p>
    <w:p w14:paraId="6BFDB4A8"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 VERIFICAREA REZONABILITĂŢII PREŢURILOR</w:t>
      </w:r>
    </w:p>
    <w:p w14:paraId="7F087EA6"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4.1. Categoria de servicii se regăsește în Baza de Date?</w:t>
      </w:r>
    </w:p>
    <w:p w14:paraId="03EF9C9F"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1A582C0C"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14:paraId="439E893F"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4.2. Dacă la pct. 4.1. răspunsul este DA, preţurile utilizate sunt în limitele prevăzute în  Baza de Date?</w:t>
      </w:r>
    </w:p>
    <w:p w14:paraId="34041B44" w14:textId="1BBBC1DB"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w:t>
      </w:r>
      <w:r>
        <w:rPr>
          <w:rFonts w:asciiTheme="minorHAnsi" w:hAnsiTheme="minorHAnsi" w:cstheme="minorHAnsi"/>
          <w:kern w:val="32"/>
          <w:sz w:val="24"/>
        </w:rPr>
        <w:t>F</w:t>
      </w:r>
      <w:r w:rsidRPr="00880A57">
        <w:rPr>
          <w:rFonts w:asciiTheme="minorHAnsi" w:hAnsiTheme="minorHAnsi" w:cstheme="minorHAnsi"/>
          <w:kern w:val="32"/>
          <w:sz w:val="24"/>
        </w:rPr>
        <w:t>3.4L - Partea a III-a, asupra modificărilor făcute.</w:t>
      </w:r>
    </w:p>
    <w:p w14:paraId="1C96D054"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60C2EB13"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30C11976" w14:textId="0D08A975"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w:t>
      </w:r>
      <w:r>
        <w:rPr>
          <w:rFonts w:asciiTheme="minorHAnsi" w:hAnsiTheme="minorHAnsi" w:cstheme="minorHAnsi"/>
          <w:kern w:val="32"/>
          <w:sz w:val="24"/>
        </w:rPr>
        <w:t>F</w:t>
      </w:r>
      <w:r w:rsidRPr="00880A57">
        <w:rPr>
          <w:rFonts w:asciiTheme="minorHAnsi" w:hAnsiTheme="minorHAnsi" w:cstheme="minorHAnsi"/>
          <w:kern w:val="32"/>
          <w:sz w:val="24"/>
        </w:rPr>
        <w:t xml:space="preserve">3.4L - Partea a III-a, asupra modificărilor facute. </w:t>
      </w:r>
    </w:p>
    <w:p w14:paraId="7AFA8A5F"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categoriile de bunuri/servicii care se regăsesc în baza de date, expertul bifează căsuța ,,NU ESTE CAZUL”. </w:t>
      </w:r>
    </w:p>
    <w:p w14:paraId="789B5BCA"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7B1D4931" w14:textId="77777777" w:rsidR="00A81205" w:rsidRPr="00880A57" w:rsidRDefault="00A81205" w:rsidP="00A81205">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conțină detalierea unor cerinte minimale;</w:t>
      </w:r>
    </w:p>
    <w:p w14:paraId="2D8DE3E6" w14:textId="77777777" w:rsidR="00A81205" w:rsidRPr="00880A57" w:rsidRDefault="00A81205" w:rsidP="00A81205">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conţină preţul de achiziţie, defalcat pe categorii de bunuri/servicii.</w:t>
      </w:r>
    </w:p>
    <w:p w14:paraId="376CB537"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bunurile/servicile pe care le va furniza.</w:t>
      </w:r>
    </w:p>
    <w:p w14:paraId="6070BD78"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14:paraId="6021912A"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4.4. Prețurile prevăzute în ofertele anexate sunt rezonabile?</w:t>
      </w:r>
    </w:p>
    <w:p w14:paraId="02CAD9AB"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3B0D2DB1"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039EBE77" w14:textId="77777777" w:rsidR="00A81205" w:rsidRPr="00880A57" w:rsidRDefault="00A81205" w:rsidP="00A81205">
      <w:pPr>
        <w:spacing w:before="120" w:after="12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14:paraId="7BFD9991"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4AF954AC"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5. VERIFICAREA PLANULUI FINANCIAR</w:t>
      </w:r>
    </w:p>
    <w:p w14:paraId="5A323435"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5.1 Planul financiar este corect completat şi respectă gradul de intervenţie publică așa cum este prevăzut în Fișa măsurii</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din Strategia de Dezvoltare Locală?</w:t>
      </w:r>
    </w:p>
    <w:p w14:paraId="5309BA68"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14:paraId="374109DD" w14:textId="77777777" w:rsidR="00A81205" w:rsidRPr="005F5888" w:rsidRDefault="00A81205" w:rsidP="00A81205">
      <w:pPr>
        <w:spacing w:before="120" w:after="120" w:line="240" w:lineRule="auto"/>
        <w:contextualSpacing/>
        <w:jc w:val="both"/>
        <w:rPr>
          <w:rFonts w:asciiTheme="minorHAnsi" w:hAnsiTheme="minorHAnsi" w:cstheme="minorHAnsi"/>
          <w:kern w:val="32"/>
          <w:sz w:val="24"/>
          <w:lang w:val="it-IT"/>
        </w:rPr>
      </w:pPr>
    </w:p>
    <w:p w14:paraId="55243435"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Dacă Planul Financiar este corect completat, expertul bifează căsuța DA.</w:t>
      </w:r>
    </w:p>
    <w:p w14:paraId="68F3B5AF"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688DF202" w14:textId="77777777" w:rsidR="00A81205" w:rsidRPr="00880A57" w:rsidRDefault="00A81205" w:rsidP="00A81205">
      <w:pPr>
        <w:spacing w:before="120" w:after="120" w:line="240" w:lineRule="auto"/>
        <w:jc w:val="both"/>
        <w:rPr>
          <w:rFonts w:asciiTheme="minorHAnsi" w:hAnsiTheme="minorHAnsi" w:cstheme="minorHAnsi"/>
          <w:sz w:val="24"/>
        </w:rPr>
      </w:pPr>
    </w:p>
    <w:p w14:paraId="288A2519" w14:textId="5A0DE11E" w:rsidR="00A81205" w:rsidRPr="00880A57" w:rsidRDefault="00A81205" w:rsidP="001C0B13">
      <w:pPr>
        <w:shd w:val="clear" w:color="auto" w:fill="F7CAAC" w:themeFill="accent2" w:themeFillTint="66"/>
        <w:tabs>
          <w:tab w:val="left" w:pos="1890"/>
        </w:tabs>
        <w:spacing w:after="120" w:line="240" w:lineRule="auto"/>
        <w:rPr>
          <w:rFonts w:asciiTheme="minorHAnsi" w:hAnsiTheme="minorHAnsi" w:cstheme="minorHAnsi"/>
          <w:b/>
          <w:sz w:val="24"/>
        </w:rPr>
      </w:pPr>
      <w:r w:rsidRPr="00880A57">
        <w:rPr>
          <w:rFonts w:asciiTheme="minorHAnsi" w:hAnsiTheme="minorHAnsi" w:cstheme="minorHAnsi"/>
          <w:b/>
          <w:sz w:val="24"/>
        </w:rPr>
        <w:t xml:space="preserve">SECȚIUNEA II </w:t>
      </w:r>
      <w:r w:rsidR="001C0B13">
        <w:rPr>
          <w:rFonts w:asciiTheme="minorHAnsi" w:hAnsiTheme="minorHAnsi" w:cstheme="minorHAnsi"/>
          <w:b/>
          <w:sz w:val="24"/>
        </w:rPr>
        <w:tab/>
      </w:r>
      <w:r w:rsidR="001C0B13" w:rsidRPr="00D3165A">
        <w:rPr>
          <w:rFonts w:asciiTheme="minorHAnsi" w:hAnsiTheme="minorHAnsi" w:cstheme="minorHAnsi"/>
          <w:b/>
          <w:bCs/>
          <w:sz w:val="24"/>
          <w:szCs w:val="24"/>
        </w:rPr>
        <w:t>-NU SE APLICA</w:t>
      </w:r>
    </w:p>
    <w:p w14:paraId="7E2C2691" w14:textId="77777777" w:rsidR="00A81205" w:rsidRPr="00880A57" w:rsidRDefault="00A81205" w:rsidP="00A81205">
      <w:pPr>
        <w:spacing w:before="120" w:after="120" w:line="240" w:lineRule="auto"/>
        <w:jc w:val="both"/>
        <w:rPr>
          <w:rFonts w:asciiTheme="minorHAnsi" w:hAnsiTheme="minorHAnsi" w:cstheme="minorHAnsi"/>
          <w:sz w:val="24"/>
        </w:rPr>
      </w:pPr>
    </w:p>
    <w:p w14:paraId="7ED0856E" w14:textId="77777777" w:rsidR="00A81205" w:rsidRPr="00880A57" w:rsidRDefault="00A81205" w:rsidP="00A81205">
      <w:pPr>
        <w:spacing w:after="0" w:line="240" w:lineRule="auto"/>
        <w:rPr>
          <w:rFonts w:asciiTheme="minorHAnsi" w:hAnsiTheme="minorHAnsi" w:cstheme="minorHAnsi"/>
          <w:b/>
          <w:sz w:val="24"/>
        </w:rPr>
      </w:pPr>
      <w:r w:rsidRPr="00880A57">
        <w:rPr>
          <w:rFonts w:asciiTheme="minorHAnsi" w:hAnsiTheme="minorHAnsi" w:cstheme="minorHAnsi"/>
          <w:sz w:val="24"/>
        </w:rPr>
        <w:t>Observaţii.......................................................................................................................</w:t>
      </w:r>
    </w:p>
    <w:p w14:paraId="209BB770" w14:textId="77777777" w:rsidR="00A81205" w:rsidRPr="00880A57" w:rsidRDefault="00A81205" w:rsidP="00A81205">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10D8FB83" w14:textId="77777777" w:rsidR="00A81205" w:rsidRPr="00880A57" w:rsidRDefault="00A81205" w:rsidP="00A81205">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541E14EC" w14:textId="77777777" w:rsidR="00354BE0" w:rsidRDefault="00354BE0" w:rsidP="00354BE0">
      <w:pPr>
        <w:tabs>
          <w:tab w:val="left" w:pos="3120"/>
          <w:tab w:val="center" w:pos="4320"/>
          <w:tab w:val="right" w:pos="8640"/>
        </w:tabs>
        <w:rPr>
          <w:rFonts w:asciiTheme="minorHAnsi" w:hAnsiTheme="minorHAnsi" w:cstheme="minorHAnsi"/>
          <w:b/>
          <w:sz w:val="24"/>
          <w:szCs w:val="24"/>
        </w:rPr>
      </w:pPr>
    </w:p>
    <w:p w14:paraId="53A7EBB4" w14:textId="77777777" w:rsidR="00354BE0" w:rsidRDefault="00354BE0" w:rsidP="00354BE0">
      <w:pPr>
        <w:tabs>
          <w:tab w:val="left" w:pos="3120"/>
          <w:tab w:val="center" w:pos="4320"/>
          <w:tab w:val="right" w:pos="8640"/>
        </w:tabs>
        <w:rPr>
          <w:rFonts w:asciiTheme="minorHAnsi" w:hAnsiTheme="minorHAnsi" w:cstheme="minorHAnsi"/>
          <w:b/>
          <w:sz w:val="24"/>
          <w:szCs w:val="24"/>
        </w:rPr>
      </w:pPr>
    </w:p>
    <w:p w14:paraId="62324531" w14:textId="77777777" w:rsidR="00354BE0" w:rsidRDefault="00354BE0" w:rsidP="00354BE0">
      <w:pPr>
        <w:tabs>
          <w:tab w:val="left" w:pos="3120"/>
          <w:tab w:val="center" w:pos="4320"/>
          <w:tab w:val="right" w:pos="8640"/>
        </w:tabs>
        <w:rPr>
          <w:rFonts w:asciiTheme="minorHAnsi" w:hAnsiTheme="minorHAnsi" w:cstheme="minorHAnsi"/>
          <w:b/>
          <w:sz w:val="24"/>
          <w:szCs w:val="24"/>
        </w:rPr>
      </w:pPr>
    </w:p>
    <w:p w14:paraId="69835011" w14:textId="6C0A4CD4" w:rsidR="00354BE0" w:rsidRPr="009C08FB" w:rsidRDefault="00354BE0" w:rsidP="00354BE0">
      <w:pPr>
        <w:tabs>
          <w:tab w:val="left" w:pos="3120"/>
          <w:tab w:val="center" w:pos="4320"/>
          <w:tab w:val="right" w:pos="8640"/>
        </w:tabs>
        <w:rPr>
          <w:rFonts w:asciiTheme="minorHAnsi" w:hAnsiTheme="minorHAnsi" w:cstheme="minorHAnsi"/>
          <w:b/>
          <w:sz w:val="24"/>
          <w:szCs w:val="24"/>
        </w:rPr>
      </w:pPr>
      <w:r w:rsidRPr="009C08FB">
        <w:rPr>
          <w:rFonts w:asciiTheme="minorHAnsi" w:hAnsiTheme="minorHAnsi" w:cstheme="minorHAnsi"/>
          <w:b/>
          <w:sz w:val="24"/>
          <w:szCs w:val="24"/>
        </w:rPr>
        <w:t xml:space="preserve">Verificat si aprobat   </w:t>
      </w:r>
    </w:p>
    <w:p w14:paraId="6DA39089" w14:textId="77777777" w:rsidR="00354BE0" w:rsidRPr="009C08FB" w:rsidRDefault="00354BE0" w:rsidP="00354BE0">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 xml:space="preserve">Nume/Prenume </w:t>
      </w:r>
      <w:r>
        <w:rPr>
          <w:rFonts w:asciiTheme="minorHAnsi" w:eastAsia="Times New Roman" w:hAnsiTheme="minorHAnsi" w:cstheme="minorHAnsi"/>
          <w:bCs/>
          <w:i/>
          <w:sz w:val="24"/>
          <w:szCs w:val="24"/>
        </w:rPr>
        <w:t xml:space="preserve"> evaluator 1 GAL </w:t>
      </w:r>
      <w:r w:rsidRPr="009C08FB">
        <w:rPr>
          <w:rFonts w:asciiTheme="minorHAnsi" w:eastAsia="Times New Roman" w:hAnsiTheme="minorHAnsi" w:cstheme="minorHAnsi"/>
          <w:bCs/>
          <w:i/>
          <w:sz w:val="24"/>
          <w:szCs w:val="24"/>
        </w:rPr>
        <w:t xml:space="preserve">______________________         </w:t>
      </w:r>
    </w:p>
    <w:p w14:paraId="36ECDB58" w14:textId="77777777" w:rsidR="00354BE0" w:rsidRPr="009C08FB" w:rsidRDefault="00354BE0" w:rsidP="00354BE0">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Semnătura __________</w:t>
      </w:r>
    </w:p>
    <w:p w14:paraId="37A7974F" w14:textId="77777777" w:rsidR="00354BE0" w:rsidRPr="009C08FB" w:rsidRDefault="00354BE0" w:rsidP="00354BE0">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 xml:space="preserve">Data_____/_____/________     </w:t>
      </w:r>
    </w:p>
    <w:p w14:paraId="33649175" w14:textId="77777777" w:rsidR="00354BE0" w:rsidRPr="009C08FB" w:rsidRDefault="00354BE0" w:rsidP="00354BE0">
      <w:pPr>
        <w:tabs>
          <w:tab w:val="left" w:pos="3120"/>
          <w:tab w:val="center" w:pos="4320"/>
          <w:tab w:val="right" w:pos="8640"/>
        </w:tabs>
        <w:rPr>
          <w:rFonts w:asciiTheme="minorHAnsi" w:hAnsiTheme="minorHAnsi" w:cstheme="minorHAnsi"/>
          <w:b/>
          <w:sz w:val="24"/>
          <w:szCs w:val="24"/>
        </w:rPr>
      </w:pPr>
    </w:p>
    <w:p w14:paraId="342D1497" w14:textId="77777777" w:rsidR="00354BE0" w:rsidRPr="009C08FB" w:rsidRDefault="00354BE0" w:rsidP="00354BE0">
      <w:pPr>
        <w:tabs>
          <w:tab w:val="left" w:pos="3120"/>
          <w:tab w:val="center" w:pos="4320"/>
          <w:tab w:val="right" w:pos="8640"/>
        </w:tabs>
        <w:rPr>
          <w:rFonts w:asciiTheme="minorHAnsi" w:hAnsiTheme="minorHAnsi" w:cstheme="minorHAnsi"/>
          <w:b/>
          <w:sz w:val="24"/>
          <w:szCs w:val="24"/>
        </w:rPr>
      </w:pPr>
      <w:r w:rsidRPr="009C08FB">
        <w:rPr>
          <w:rFonts w:asciiTheme="minorHAnsi" w:hAnsiTheme="minorHAnsi" w:cstheme="minorHAnsi"/>
          <w:b/>
          <w:sz w:val="24"/>
          <w:szCs w:val="24"/>
        </w:rPr>
        <w:t xml:space="preserve">Verificat si aprobat    </w:t>
      </w:r>
    </w:p>
    <w:p w14:paraId="407BAB97" w14:textId="77777777" w:rsidR="00354BE0" w:rsidRPr="009C08FB" w:rsidRDefault="00354BE0" w:rsidP="00354BE0">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Nume/Prenume</w:t>
      </w:r>
      <w:r>
        <w:rPr>
          <w:rFonts w:asciiTheme="minorHAnsi" w:eastAsia="Times New Roman" w:hAnsiTheme="minorHAnsi" w:cstheme="minorHAnsi"/>
          <w:bCs/>
          <w:i/>
          <w:sz w:val="24"/>
          <w:szCs w:val="24"/>
        </w:rPr>
        <w:t xml:space="preserve"> evaluator 2 GAL </w:t>
      </w:r>
      <w:r w:rsidRPr="009C08FB">
        <w:rPr>
          <w:rFonts w:asciiTheme="minorHAnsi" w:eastAsia="Times New Roman" w:hAnsiTheme="minorHAnsi" w:cstheme="minorHAnsi"/>
          <w:bCs/>
          <w:i/>
          <w:sz w:val="24"/>
          <w:szCs w:val="24"/>
        </w:rPr>
        <w:t xml:space="preserve"> ______________________         </w:t>
      </w:r>
    </w:p>
    <w:p w14:paraId="63728550" w14:textId="77777777" w:rsidR="00354BE0" w:rsidRPr="009C08FB" w:rsidRDefault="00354BE0" w:rsidP="00354BE0">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Semnătura __________</w:t>
      </w:r>
    </w:p>
    <w:p w14:paraId="6CA57C47" w14:textId="3B713683" w:rsidR="00A81205" w:rsidRPr="00880A57" w:rsidRDefault="00354BE0" w:rsidP="00354BE0">
      <w:pPr>
        <w:spacing w:before="120" w:after="120" w:line="240" w:lineRule="auto"/>
        <w:jc w:val="both"/>
        <w:rPr>
          <w:rFonts w:asciiTheme="minorHAnsi" w:hAnsiTheme="minorHAnsi" w:cstheme="minorHAnsi"/>
          <w:sz w:val="24"/>
        </w:rPr>
      </w:pPr>
      <w:r w:rsidRPr="009C08FB">
        <w:rPr>
          <w:rFonts w:asciiTheme="minorHAnsi" w:eastAsia="Times New Roman" w:hAnsiTheme="minorHAnsi" w:cstheme="minorHAnsi"/>
          <w:bCs/>
          <w:i/>
          <w:sz w:val="24"/>
          <w:szCs w:val="24"/>
        </w:rPr>
        <w:t>Data_____/_____/________</w:t>
      </w:r>
    </w:p>
    <w:p w14:paraId="2FD5CE02" w14:textId="77777777" w:rsidR="00913744" w:rsidRDefault="00913744"/>
    <w:sectPr w:rsidR="0091374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19AD" w14:textId="77777777" w:rsidR="007337E0" w:rsidRDefault="007337E0" w:rsidP="005478B6">
      <w:pPr>
        <w:spacing w:after="0" w:line="240" w:lineRule="auto"/>
      </w:pPr>
      <w:r>
        <w:separator/>
      </w:r>
    </w:p>
  </w:endnote>
  <w:endnote w:type="continuationSeparator" w:id="0">
    <w:p w14:paraId="195803EB" w14:textId="77777777" w:rsidR="007337E0" w:rsidRDefault="007337E0" w:rsidP="00547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594252"/>
      <w:docPartObj>
        <w:docPartGallery w:val="Page Numbers (Bottom of Page)"/>
        <w:docPartUnique/>
      </w:docPartObj>
    </w:sdtPr>
    <w:sdtEndPr>
      <w:rPr>
        <w:noProof/>
      </w:rPr>
    </w:sdtEndPr>
    <w:sdtContent>
      <w:p w14:paraId="5A3CBBC3" w14:textId="16045273" w:rsidR="00F25074" w:rsidRDefault="00F250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A3BA920" w14:textId="77777777" w:rsidR="00F25074" w:rsidRDefault="00F25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361E5" w14:textId="77777777" w:rsidR="007337E0" w:rsidRDefault="007337E0" w:rsidP="005478B6">
      <w:pPr>
        <w:spacing w:after="0" w:line="240" w:lineRule="auto"/>
      </w:pPr>
      <w:r>
        <w:separator/>
      </w:r>
    </w:p>
  </w:footnote>
  <w:footnote w:type="continuationSeparator" w:id="0">
    <w:p w14:paraId="52605465" w14:textId="77777777" w:rsidR="007337E0" w:rsidRDefault="007337E0" w:rsidP="00547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F058" w14:textId="77777777" w:rsidR="00365661" w:rsidRDefault="00365661" w:rsidP="00365661">
    <w:pPr>
      <w:pStyle w:val="Header"/>
      <w:jc w:val="center"/>
    </w:pPr>
    <w:r w:rsidRPr="00C03391">
      <w:rPr>
        <w:noProof/>
        <w:lang w:eastAsia="ro-RO"/>
      </w:rPr>
      <w:drawing>
        <wp:inline distT="0" distB="0" distL="0" distR="0" wp14:anchorId="207B256E" wp14:editId="2F57AF0D">
          <wp:extent cx="735330" cy="527685"/>
          <wp:effectExtent l="0" t="0" r="7620" b="5715"/>
          <wp:docPr id="15" name="Picture 9"/>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735330" cy="527685"/>
                  </a:xfrm>
                  <a:prstGeom prst="rect">
                    <a:avLst/>
                  </a:prstGeom>
                  <a:noFill/>
                  <a:ln w="9525">
                    <a:noFill/>
                    <a:miter lim="800000"/>
                    <a:headEnd/>
                    <a:tailEnd/>
                  </a:ln>
                </pic:spPr>
              </pic:pic>
            </a:graphicData>
          </a:graphic>
        </wp:inline>
      </w:drawing>
    </w:r>
    <w:r w:rsidRPr="00C03391">
      <w:rPr>
        <w:noProof/>
        <w:lang w:eastAsia="ro-RO"/>
      </w:rPr>
      <w:drawing>
        <wp:inline distT="0" distB="0" distL="0" distR="0" wp14:anchorId="51E34124" wp14:editId="1646DD7E">
          <wp:extent cx="582930" cy="594360"/>
          <wp:effectExtent l="0" t="0" r="7620" b="0"/>
          <wp:docPr id="21" name="Picture 15" descr="https://valygreavu.files.wordpress.com/2013/06/logointernshipguvern1.png?w=145&amp;h=135"/>
          <wp:cNvGraphicFramePr/>
          <a:graphic xmlns:a="http://schemas.openxmlformats.org/drawingml/2006/main">
            <a:graphicData uri="http://schemas.openxmlformats.org/drawingml/2006/picture">
              <pic:pic xmlns:pic="http://schemas.openxmlformats.org/drawingml/2006/picture">
                <pic:nvPicPr>
                  <pic:cNvPr id="0" name="Picture 10" descr="https://valygreavu.files.wordpress.com/2013/06/logointernshipguvern1.png?w=145&amp;h=135"/>
                  <pic:cNvPicPr>
                    <a:picLocks noChangeAspect="1" noChangeArrowheads="1"/>
                  </pic:cNvPicPr>
                </pic:nvPicPr>
                <pic:blipFill>
                  <a:blip r:embed="rId2"/>
                  <a:srcRect l="9546" t="5319" r="13916" b="8511"/>
                  <a:stretch>
                    <a:fillRect/>
                  </a:stretch>
                </pic:blipFill>
                <pic:spPr bwMode="auto">
                  <a:xfrm>
                    <a:off x="0" y="0"/>
                    <a:ext cx="582930" cy="594360"/>
                  </a:xfrm>
                  <a:prstGeom prst="rect">
                    <a:avLst/>
                  </a:prstGeom>
                  <a:noFill/>
                  <a:ln w="9525">
                    <a:noFill/>
                    <a:miter lim="800000"/>
                    <a:headEnd/>
                    <a:tailEnd/>
                  </a:ln>
                </pic:spPr>
              </pic:pic>
            </a:graphicData>
          </a:graphic>
        </wp:inline>
      </w:drawing>
    </w:r>
    <w:r w:rsidRPr="00C03391">
      <w:rPr>
        <w:noProof/>
        <w:lang w:eastAsia="ro-RO"/>
      </w:rPr>
      <w:drawing>
        <wp:inline distT="0" distB="0" distL="0" distR="0" wp14:anchorId="37ABF554" wp14:editId="5AEF6717">
          <wp:extent cx="834390" cy="504825"/>
          <wp:effectExtent l="0" t="0" r="3810" b="9525"/>
          <wp:docPr id="25" name="Picture 19" descr="Siglă_AFIR.jpg"/>
          <wp:cNvGraphicFramePr/>
          <a:graphic xmlns:a="http://schemas.openxmlformats.org/drawingml/2006/main">
            <a:graphicData uri="http://schemas.openxmlformats.org/drawingml/2006/picture">
              <pic:pic xmlns:pic="http://schemas.openxmlformats.org/drawingml/2006/picture">
                <pic:nvPicPr>
                  <pic:cNvPr id="4" name="Picture 3" descr="Siglă_AFIR.jpg"/>
                  <pic:cNvPicPr>
                    <a:picLocks noChangeAspect="1"/>
                  </pic:cNvPicPr>
                </pic:nvPicPr>
                <pic:blipFill>
                  <a:blip r:embed="rId3"/>
                  <a:stretch>
                    <a:fillRect/>
                  </a:stretch>
                </pic:blipFill>
                <pic:spPr>
                  <a:xfrm>
                    <a:off x="0" y="0"/>
                    <a:ext cx="835737" cy="505640"/>
                  </a:xfrm>
                  <a:prstGeom prst="rect">
                    <a:avLst/>
                  </a:prstGeom>
                </pic:spPr>
              </pic:pic>
            </a:graphicData>
          </a:graphic>
        </wp:inline>
      </w:drawing>
    </w:r>
    <w:r w:rsidRPr="00C03391">
      <w:rPr>
        <w:noProof/>
        <w:lang w:eastAsia="ro-RO"/>
      </w:rPr>
      <w:drawing>
        <wp:inline distT="0" distB="0" distL="0" distR="0" wp14:anchorId="2D52B373" wp14:editId="58BB114D">
          <wp:extent cx="476250" cy="529590"/>
          <wp:effectExtent l="0" t="0" r="0" b="3810"/>
          <wp:docPr id="26" name="Picture 20"/>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srcRect/>
                  <a:stretch>
                    <a:fillRect/>
                  </a:stretch>
                </pic:blipFill>
                <pic:spPr bwMode="auto">
                  <a:xfrm>
                    <a:off x="0" y="0"/>
                    <a:ext cx="476250" cy="529590"/>
                  </a:xfrm>
                  <a:prstGeom prst="rect">
                    <a:avLst/>
                  </a:prstGeom>
                  <a:noFill/>
                  <a:ln w="9525">
                    <a:noFill/>
                    <a:miter lim="800000"/>
                    <a:headEnd/>
                    <a:tailEnd/>
                  </a:ln>
                </pic:spPr>
              </pic:pic>
            </a:graphicData>
          </a:graphic>
        </wp:inline>
      </w:drawing>
    </w:r>
    <w:r>
      <w:rPr>
        <w:noProof/>
      </w:rPr>
      <w:drawing>
        <wp:inline distT="0" distB="0" distL="0" distR="0" wp14:anchorId="1B939E9A" wp14:editId="09383571">
          <wp:extent cx="1249680" cy="520700"/>
          <wp:effectExtent l="0" t="0" r="7620" b="0"/>
          <wp:docPr id="6373526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0738" cy="521141"/>
                  </a:xfrm>
                  <a:prstGeom prst="rect">
                    <a:avLst/>
                  </a:prstGeom>
                  <a:noFill/>
                  <a:ln>
                    <a:noFill/>
                  </a:ln>
                </pic:spPr>
              </pic:pic>
            </a:graphicData>
          </a:graphic>
        </wp:inline>
      </w:drawing>
    </w:r>
    <w:r>
      <w:rPr>
        <w:noProof/>
      </w:rPr>
      <w:drawing>
        <wp:inline distT="0" distB="0" distL="0" distR="0" wp14:anchorId="4C66EC11" wp14:editId="237B34F9">
          <wp:extent cx="792480" cy="477367"/>
          <wp:effectExtent l="0" t="0" r="7620" b="0"/>
          <wp:docPr id="104153919" name="Picture 4" descr="Imagine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ine lin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2283" cy="489296"/>
                  </a:xfrm>
                  <a:prstGeom prst="rect">
                    <a:avLst/>
                  </a:prstGeom>
                  <a:noFill/>
                  <a:ln>
                    <a:noFill/>
                  </a:ln>
                </pic:spPr>
              </pic:pic>
            </a:graphicData>
          </a:graphic>
        </wp:inline>
      </w:drawing>
    </w:r>
    <w:r>
      <w:rPr>
        <w:noProof/>
      </w:rPr>
      <w:drawing>
        <wp:inline distT="0" distB="0" distL="0" distR="0" wp14:anchorId="48AC0468" wp14:editId="0A31DC5B">
          <wp:extent cx="952500" cy="387493"/>
          <wp:effectExtent l="0" t="0" r="0" b="0"/>
          <wp:docPr id="340274639" name="Picture 5" descr="GAL Ținutul Haiducilor | GAL Ținutul Haiduci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L Ținutul Haiducilor | GAL Ținutul Haiducilo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6770" cy="397367"/>
                  </a:xfrm>
                  <a:prstGeom prst="rect">
                    <a:avLst/>
                  </a:prstGeom>
                  <a:noFill/>
                  <a:ln>
                    <a:noFill/>
                  </a:ln>
                </pic:spPr>
              </pic:pic>
            </a:graphicData>
          </a:graphic>
        </wp:inline>
      </w:drawing>
    </w:r>
  </w:p>
  <w:p w14:paraId="01C63995" w14:textId="77777777" w:rsidR="005478B6" w:rsidRDefault="00547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E03DAC"/>
    <w:multiLevelType w:val="multilevel"/>
    <w:tmpl w:val="817A8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8960374">
    <w:abstractNumId w:val="6"/>
  </w:num>
  <w:num w:numId="2" w16cid:durableId="1175681871">
    <w:abstractNumId w:val="1"/>
  </w:num>
  <w:num w:numId="3" w16cid:durableId="668219169">
    <w:abstractNumId w:val="2"/>
  </w:num>
  <w:num w:numId="4" w16cid:durableId="766461295">
    <w:abstractNumId w:val="0"/>
  </w:num>
  <w:num w:numId="5" w16cid:durableId="993603513">
    <w:abstractNumId w:val="3"/>
  </w:num>
  <w:num w:numId="6" w16cid:durableId="79300485">
    <w:abstractNumId w:val="7"/>
  </w:num>
  <w:num w:numId="7" w16cid:durableId="290862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89915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0377941">
    <w:abstractNumId w:val="10"/>
  </w:num>
  <w:num w:numId="10" w16cid:durableId="2125416693">
    <w:abstractNumId w:val="5"/>
  </w:num>
  <w:num w:numId="11" w16cid:durableId="1057509494">
    <w:abstractNumId w:val="9"/>
  </w:num>
  <w:num w:numId="12" w16cid:durableId="10213980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9455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79"/>
    <w:rsid w:val="000C3D1A"/>
    <w:rsid w:val="000F6671"/>
    <w:rsid w:val="001877D0"/>
    <w:rsid w:val="001C0B13"/>
    <w:rsid w:val="0031170D"/>
    <w:rsid w:val="00354BE0"/>
    <w:rsid w:val="00361574"/>
    <w:rsid w:val="00365661"/>
    <w:rsid w:val="003D4714"/>
    <w:rsid w:val="003E7366"/>
    <w:rsid w:val="004409E0"/>
    <w:rsid w:val="00481641"/>
    <w:rsid w:val="004C7979"/>
    <w:rsid w:val="00534D41"/>
    <w:rsid w:val="005418A7"/>
    <w:rsid w:val="005478B6"/>
    <w:rsid w:val="00566797"/>
    <w:rsid w:val="005E0343"/>
    <w:rsid w:val="007337E0"/>
    <w:rsid w:val="00806D59"/>
    <w:rsid w:val="00810EB6"/>
    <w:rsid w:val="00863949"/>
    <w:rsid w:val="00903280"/>
    <w:rsid w:val="00913744"/>
    <w:rsid w:val="00941E82"/>
    <w:rsid w:val="009A6287"/>
    <w:rsid w:val="00A01DAF"/>
    <w:rsid w:val="00A373CD"/>
    <w:rsid w:val="00A64FB9"/>
    <w:rsid w:val="00A81205"/>
    <w:rsid w:val="00AB2E3D"/>
    <w:rsid w:val="00B65558"/>
    <w:rsid w:val="00BC0390"/>
    <w:rsid w:val="00CF78E1"/>
    <w:rsid w:val="00DD327C"/>
    <w:rsid w:val="00EB2D8E"/>
    <w:rsid w:val="00ED3694"/>
    <w:rsid w:val="00EE5CA9"/>
    <w:rsid w:val="00F25074"/>
    <w:rsid w:val="00FE1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8ED9E"/>
  <w15:chartTrackingRefBased/>
  <w15:docId w15:val="{AD6966EE-0D2D-48A8-8F68-C6BDB7151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205"/>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A81205"/>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1205"/>
    <w:rPr>
      <w:rFonts w:eastAsia="Times New Roman" w:cs="Times New Roman"/>
      <w:b/>
      <w:bCs/>
      <w:sz w:val="28"/>
      <w:szCs w:val="28"/>
      <w:lang w:val="x-none" w:eastAsia="x-none"/>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B65558"/>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B65558"/>
    <w:rPr>
      <w:rFonts w:ascii="Calibri" w:eastAsia="Calibri" w:hAnsi="Calibri" w:cs="Times New Roman"/>
      <w:lang w:val="ro-RO"/>
    </w:rPr>
  </w:style>
  <w:style w:type="paragraph" w:styleId="BalloonText">
    <w:name w:val="Balloon Text"/>
    <w:basedOn w:val="Normal"/>
    <w:link w:val="BalloonTextChar"/>
    <w:uiPriority w:val="99"/>
    <w:semiHidden/>
    <w:unhideWhenUsed/>
    <w:rsid w:val="005478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78B6"/>
    <w:rPr>
      <w:rFonts w:ascii="Segoe UI" w:eastAsia="Calibri" w:hAnsi="Segoe UI" w:cs="Segoe UI"/>
      <w:sz w:val="18"/>
      <w:szCs w:val="18"/>
      <w:lang w:val="ro-RO"/>
    </w:rPr>
  </w:style>
  <w:style w:type="paragraph" w:styleId="Header">
    <w:name w:val="header"/>
    <w:aliases w:val="Char1 Char,Char1 Char1 Char,Char1,Char1 Char1, Char1, Char1 Char,Glava - napis,Char4"/>
    <w:basedOn w:val="Normal"/>
    <w:link w:val="HeaderChar"/>
    <w:uiPriority w:val="99"/>
    <w:unhideWhenUsed/>
    <w:qFormat/>
    <w:rsid w:val="005478B6"/>
    <w:pPr>
      <w:tabs>
        <w:tab w:val="center" w:pos="4680"/>
        <w:tab w:val="right" w:pos="9360"/>
      </w:tabs>
      <w:spacing w:after="0" w:line="240" w:lineRule="auto"/>
    </w:pPr>
  </w:style>
  <w:style w:type="character" w:customStyle="1" w:styleId="HeaderChar">
    <w:name w:val="Header Char"/>
    <w:aliases w:val="Char1 Char Char,Char1 Char1 Char Char,Char1 Char2,Char1 Char1 Char1, Char1 Char1, Char1 Char Char,Glava - napis Char,Char4 Char"/>
    <w:basedOn w:val="DefaultParagraphFont"/>
    <w:link w:val="Header"/>
    <w:uiPriority w:val="99"/>
    <w:rsid w:val="005478B6"/>
    <w:rPr>
      <w:rFonts w:ascii="Calibri" w:eastAsia="Calibri" w:hAnsi="Calibri" w:cs="Times New Roman"/>
      <w:lang w:val="ro-RO"/>
    </w:rPr>
  </w:style>
  <w:style w:type="paragraph" w:styleId="Footer">
    <w:name w:val="footer"/>
    <w:basedOn w:val="Normal"/>
    <w:link w:val="FooterChar"/>
    <w:uiPriority w:val="99"/>
    <w:unhideWhenUsed/>
    <w:rsid w:val="005478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8B6"/>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fir.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5966</Words>
  <Characters>34010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CDRJ GORJ</cp:lastModifiedBy>
  <cp:revision>2</cp:revision>
  <dcterms:created xsi:type="dcterms:W3CDTF">2026-05-18T11:35:00Z</dcterms:created>
  <dcterms:modified xsi:type="dcterms:W3CDTF">2026-05-18T11:35:00Z</dcterms:modified>
</cp:coreProperties>
</file>